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16"/>
      </w:tblGrid>
      <w:tr w:rsidR="00470560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470560" w:rsidRDefault="005E1485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0560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470560" w:rsidRDefault="005E1485" w:rsidP="00865F55">
            <w:pPr>
              <w:pStyle w:val="ConsPlusTitlePage0"/>
              <w:jc w:val="center"/>
            </w:pPr>
            <w:r>
              <w:rPr>
                <w:sz w:val="48"/>
              </w:rPr>
              <w:t>"Лесной кодекс Российской Федерации" от 04.12.2006 N 200-ФЗ</w:t>
            </w:r>
            <w:r>
              <w:rPr>
                <w:sz w:val="48"/>
              </w:rPr>
              <w:br/>
              <w:t>(ред. от 29.12.2025)</w:t>
            </w:r>
            <w:r>
              <w:rPr>
                <w:sz w:val="48"/>
              </w:rPr>
              <w:br/>
            </w:r>
            <w:bookmarkStart w:id="0" w:name="_GoBack"/>
            <w:bookmarkEnd w:id="0"/>
          </w:p>
        </w:tc>
      </w:tr>
      <w:tr w:rsidR="00470560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470560" w:rsidRDefault="005E1485" w:rsidP="00C7384C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 w:rsidR="00C7384C">
              <w:rPr>
                <w:sz w:val="28"/>
              </w:rPr>
              <w:br/>
            </w:r>
            <w:r>
              <w:rPr>
                <w:sz w:val="28"/>
              </w:rPr>
              <w:t> </w:t>
            </w:r>
          </w:p>
        </w:tc>
      </w:tr>
    </w:tbl>
    <w:p w:rsidR="00470560" w:rsidRDefault="00470560">
      <w:pPr>
        <w:pStyle w:val="ConsPlusNormal0"/>
        <w:sectPr w:rsidR="00470560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470560" w:rsidRDefault="00470560">
      <w:pPr>
        <w:pStyle w:val="ConsPlusNormal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5104"/>
      </w:tblGrid>
      <w:tr w:rsidR="0047056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70560" w:rsidRDefault="005E1485">
            <w:pPr>
              <w:pStyle w:val="ConsPlusNormal0"/>
            </w:pPr>
            <w:r>
              <w:t>4 декабря 2006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70560" w:rsidRDefault="005E1485">
            <w:pPr>
              <w:pStyle w:val="ConsPlusNormal0"/>
              <w:jc w:val="right"/>
            </w:pPr>
            <w:r>
              <w:t>N 200-ФЗ</w:t>
            </w:r>
          </w:p>
        </w:tc>
      </w:tr>
    </w:tbl>
    <w:p w:rsidR="00470560" w:rsidRDefault="0047056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jc w:val="center"/>
      </w:pPr>
      <w:r>
        <w:t>ЛЕСНОЙ КОДЕКС РОССИЙСКОЙ ФЕДЕРАЦИИ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jc w:val="right"/>
      </w:pPr>
      <w:r>
        <w:t>Принят</w:t>
      </w:r>
    </w:p>
    <w:p w:rsidR="00470560" w:rsidRDefault="005E1485">
      <w:pPr>
        <w:pStyle w:val="ConsPlusNormal0"/>
        <w:jc w:val="right"/>
      </w:pPr>
      <w:r>
        <w:t>Государственной Думой</w:t>
      </w:r>
    </w:p>
    <w:p w:rsidR="00470560" w:rsidRDefault="005E1485">
      <w:pPr>
        <w:pStyle w:val="ConsPlusNormal0"/>
        <w:jc w:val="right"/>
      </w:pPr>
      <w:r>
        <w:t>8 ноября 2006 года</w:t>
      </w:r>
    </w:p>
    <w:p w:rsidR="00470560" w:rsidRDefault="00470560">
      <w:pPr>
        <w:pStyle w:val="ConsPlusNormal0"/>
        <w:jc w:val="right"/>
      </w:pPr>
    </w:p>
    <w:p w:rsidR="00470560" w:rsidRDefault="005E1485">
      <w:pPr>
        <w:pStyle w:val="ConsPlusNormal0"/>
        <w:jc w:val="right"/>
      </w:pPr>
      <w:r>
        <w:t>Одобрен</w:t>
      </w:r>
    </w:p>
    <w:p w:rsidR="00470560" w:rsidRDefault="005E1485">
      <w:pPr>
        <w:pStyle w:val="ConsPlusNormal0"/>
        <w:jc w:val="right"/>
      </w:pPr>
      <w:r>
        <w:t>Советом Федерации</w:t>
      </w:r>
    </w:p>
    <w:p w:rsidR="00470560" w:rsidRDefault="005E1485">
      <w:pPr>
        <w:pStyle w:val="ConsPlusNormal0"/>
        <w:jc w:val="right"/>
      </w:pPr>
      <w:r>
        <w:t>24 ноября 2006 года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(в ред. Федеральных законов от 13.05.2008 N 66-ФЗ,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22.07.2008 N 141-ФЗ, от 22.07.2008 N 143-ФЗ, от 23.07.2008 N 160-ФЗ,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25.12.2008 N 281-ФЗ, от 14.03.20</w:t>
            </w:r>
            <w:r>
              <w:rPr>
                <w:color w:val="392C69"/>
              </w:rPr>
              <w:t>09 N 32-ФЗ, от 17.07.2009 N 164-ФЗ,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24.07.2009 N 209-ФЗ, от 27.12.2009 N 365-ФЗ, от 22.07.2010 N 167-ФЗ,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29.12.2010 N 442-ФЗ, от 14.06.2011 N 137-ФЗ, от 01.07.2011 N 169-ФЗ,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11.07.2011 N 200-ФЗ, от 18.07.2011 N 242-ФЗ, от 21.11.2011 N 331-ФЗ,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06.12.2011 N 401-ФЗ, от 25.06.2012 N 93-ФЗ, от 28.07.2012 N 133-ФЗ,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21.12.2013 N 360-ФЗ, от 28.12.2013 N 396-ФЗ, от 28.12.2013 N 406-ФЗ,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28.12.2013 N 415-ФЗ, от 12.03.2014 N 27-ФЗ, от 23.06.2014 N 171-ФЗ,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28.06.2014 N 180-ФЗ, от 21.07.2014 N 25</w:t>
            </w:r>
            <w:r>
              <w:rPr>
                <w:color w:val="392C69"/>
              </w:rPr>
              <w:t>0-ФЗ, от 29.06.2015 N 206-ФЗ,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13.07.2015 N 224-ФЗ, от 13.07.2015 N 233-ФЗ, от 30.12.2015 N 455-ФЗ,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01.05.2016 N 119-ФЗ, от 23.06.2016 N 206-ФЗ, от 23.06.2016 N 218-ФЗ,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03.07.2016 N 265-ФЗ, от 03.07.2016 N 361-ФЗ, от 01.07.2017 N 143-ФЗ,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29.12.2</w:t>
            </w:r>
            <w:r>
              <w:rPr>
                <w:color w:val="392C69"/>
              </w:rPr>
              <w:t>017 N 471-ФЗ, от 18.04.2018 N 77-ФЗ, от 04.06.2018 N 148-ФЗ,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19.07.2018 N 212-ФЗ, от 03.08.2018 N 340-ФЗ, от 03.08.2018 N 341-ФЗ,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03.08.2018 N 342-ФЗ, от 18.12.2018 N 471-ФЗ, от 27.12.2018 N 538-ФЗ,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24.04.2020 N 147-ФЗ, от 31.07.2020 N 269-ФЗ, от </w:t>
            </w:r>
            <w:r>
              <w:rPr>
                <w:color w:val="392C69"/>
              </w:rPr>
              <w:t>22.12.2020 N 454-ФЗ,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04.02.2021 N 3-ФЗ (ред. 08.08.2024), от 09.03.2021 N 35-ФЗ,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30.04.2021 N 112-ФЗ, от 11.06.2021 N 170-ФЗ, от 11.06.2021 N 209-ФЗ,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02.07.2021 N 301-ФЗ, от 02.07.2021 N 302-ФЗ, от 02.07.2021 N 303-ФЗ,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02.07.2021 N 304-ФЗ, от 3</w:t>
            </w:r>
            <w:r>
              <w:rPr>
                <w:color w:val="392C69"/>
              </w:rPr>
              <w:t>0.12.2021 N 445-ФЗ, от 29.12.2022 N 600-ФЗ,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28.04.2023 N 150-ФЗ, от 13.06.2023 N 248-ФЗ, от 24.07.2023 N 343-ФЗ,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04.08.2023 N 430-ФЗ, от 04.08.2023 N 469-ФЗ, от 04.08.2023 N 486-ФЗ,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25.12.2023 N 676-ФЗ, от 08.08.2024 N 232-ФЗ, от 13.12.2024 </w:t>
            </w:r>
            <w:r>
              <w:rPr>
                <w:color w:val="392C69"/>
              </w:rPr>
              <w:t>N 460-ФЗ,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26.12.2024 N 491-ФЗ, от 26.12.2024 N 492-ФЗ, от 31.07.2025 N 294-ФЗ,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31.07.2025 N 295-ФЗ, от 31.07.2025 N 304-ФЗ, от 29.09.2025 N 363-ФЗ,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29.12.2025 N 565-ФЗ, от 29.12.2025 N 577-ФЗ,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с изм., внесенными Постановлениями Конституционного Су</w:t>
            </w:r>
            <w:r>
              <w:rPr>
                <w:color w:val="392C69"/>
              </w:rPr>
              <w:t>да РФ</w:t>
            </w:r>
          </w:p>
          <w:p w:rsidR="00470560" w:rsidRDefault="005E1485">
            <w:pPr>
              <w:pStyle w:val="ConsPlusNormal0"/>
              <w:jc w:val="center"/>
            </w:pPr>
            <w:r>
              <w:rPr>
                <w:color w:val="392C69"/>
              </w:rPr>
              <w:t>от 02.06.2015 N 12-П, от 21.04.2020 N 19-П)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1. ОБЩИЕ ПОЛОЖЕНИЯ</w:t>
      </w:r>
    </w:p>
    <w:p w:rsidR="00470560" w:rsidRDefault="00470560">
      <w:pPr>
        <w:pStyle w:val="ConsPlusNormal0"/>
        <w:jc w:val="center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1. Основные принципы лесного законодательства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Лесное законодательство и иные регулирующие лесные отношения нормативные правовые акты основываются на следующих принципах: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устойчивое управление лесами, сохранение биологического разнообразия лесов, повышение их потенциала;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сохранение средообразующих, климаторегулирующих, водоохранных, защитных, санитарно-гигиенических, оздоровительных и иных полезных функций лесов в интересах обеспечения права каждого на благоприятную окружающую среду;</w:t>
      </w:r>
    </w:p>
    <w:p w:rsidR="00470560" w:rsidRDefault="005E1485">
      <w:pPr>
        <w:pStyle w:val="ConsPlusNormal0"/>
        <w:jc w:val="both"/>
      </w:pPr>
      <w:r>
        <w:t>(в ред. Федерального закона от 26.12</w:t>
      </w:r>
      <w:r>
        <w:t>.2024 N 492-ФЗ)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использование лесов с учетом их глобального экологического значения, а также с учетом длительности их выращивания и иных природных свойств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обеспечение многоцелевого, рационального, непрерывного, неистощительного использования л</w:t>
      </w:r>
      <w:r>
        <w:t>есов для удовлетворения потребностей общества в лесах и лесных ресурсах;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сохранение лесов, в том числе посредством их охраны, защиты, воспроизводства, лесоразведения;</w:t>
      </w:r>
    </w:p>
    <w:p w:rsidR="00470560" w:rsidRDefault="005E1485">
      <w:pPr>
        <w:pStyle w:val="ConsPlusNormal0"/>
        <w:jc w:val="both"/>
      </w:pPr>
      <w:r>
        <w:t>(п. 5 в ред. Федерального закона от 19.07.2018 N 212-ФЗ)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6) улучшение качества лесов, </w:t>
      </w:r>
      <w:r>
        <w:t>а также повышение их продуктивности;</w:t>
      </w:r>
    </w:p>
    <w:p w:rsidR="00470560" w:rsidRDefault="005E1485">
      <w:pPr>
        <w:pStyle w:val="ConsPlusNormal0"/>
        <w:jc w:val="both"/>
      </w:pPr>
      <w:r>
        <w:t>(п. 6 в ред. Федерального закона от 19.07.2018 N 212-ФЗ)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7) участие граждан, общественных объединений в подготовке решений, реализация которых может оказать воздействие на леса при их использовании, охране, защите, восп</w:t>
      </w:r>
      <w:r>
        <w:t>роизводстве, в установленных законодательством Российской Федерации порядке и формах;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8) использование лесов способами, не наносящими вреда окружающей среде и здоровью человека;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9) использование лесов по целевому назначению, определяемому в соответствии с </w:t>
      </w:r>
      <w:r>
        <w:t>видами лесов и выполняемыми ими полезными функциями;</w:t>
      </w:r>
    </w:p>
    <w:p w:rsidR="00470560" w:rsidRDefault="005E1485">
      <w:pPr>
        <w:pStyle w:val="ConsPlusNormal0"/>
        <w:jc w:val="both"/>
      </w:pPr>
      <w:r>
        <w:t>(п. 9 в ред. Федерального закона от 27.12.2018 N 538-ФЗ)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10) недопустимость использования лесов органами государственной власти, органами местного самоуправления;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11) платность использования лесов.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</w:t>
      </w:r>
      <w:r>
        <w:t>ья 2. Лесное законодательство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Лесное законодательство состоит из настоящего Кодекса, других федеральных законов и принимаемых в соответствии с ними законов субъектов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Лесные отношения могут регулироваться также указами Президент</w:t>
      </w:r>
      <w:r>
        <w:t>а Российской Федерации, которые не должны противоречить настоящему Кодексу, другим федеральным законам.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Правительство Российской Федерации издает нормативные правовые акты, регулирующие лесные отношения в пределах полномочий, определенных настоящим Коде</w:t>
      </w:r>
      <w:r>
        <w:t xml:space="preserve">ксом, другими </w:t>
      </w:r>
      <w:r>
        <w:lastRenderedPageBreak/>
        <w:t>федеральными законами, а также указами Президента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Федеральные органы исполнительной власти издают нормативные правовые акты, регулирующие лесные отношения, в случаях, предусмотренных настоящим Кодексом, другими федера</w:t>
      </w:r>
      <w:r>
        <w:t>льными законами, а также указами Президента Российской Федерации, постановлениями Правительства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На основании и во исполнение настоящего Кодекса, других федеральных законов, законов субъектов Российской Федерации, указов Президента </w:t>
      </w:r>
      <w:r>
        <w:t>Российской Федерации, постановлений Правительства Российской Федерации исполнительные органы субъектов Российской Федерации в пределах своих полномочий могут издавать нормативные правовые акты, регулирующие лесные отношения.</w:t>
      </w:r>
    </w:p>
    <w:p w:rsidR="00470560" w:rsidRDefault="005E1485">
      <w:pPr>
        <w:pStyle w:val="ConsPlusNormal0"/>
        <w:jc w:val="both"/>
      </w:pPr>
      <w:r>
        <w:t xml:space="preserve">(в ред. Федерального закона от </w:t>
      </w:r>
      <w:r>
        <w:t>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На основании и во исполнение настоящего Кодекса, других федеральных законов, законов субъектов Российской Федерации, указов Президента Российской Федерации, постановлений Правительства Российской Федерации органы местного самоуправл</w:t>
      </w:r>
      <w:r>
        <w:t>ения в пределах своих полномочий могут издавать муниципальные правовые акты, регулирующие лесные отношения.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3. Отношения, регулируемые лесным законодательством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Лесное законодательство регулирует отношения в области использования, охраны, защиты и воспроизводства лесов, лесоразведения (лесные отношения).</w:t>
      </w:r>
    </w:p>
    <w:p w:rsidR="00470560" w:rsidRDefault="005E1485">
      <w:pPr>
        <w:pStyle w:val="ConsPlusNormal0"/>
        <w:jc w:val="both"/>
      </w:pPr>
      <w:r>
        <w:t>(в ред. Федеральных законов от 30.12.2015 N 455-ФЗ, от 19.07.2018 N 212-ФЗ)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Имущественные отношения, связ</w:t>
      </w:r>
      <w:r>
        <w:t>анные с оборотом лесных участков, лесных насаждений, полученных при использовании лесов и осуществлении мероприятий по сохранению лесов древесины и иных лесных ресурсов, регулируются гражданским законодательством, а также Земельным кодексом Российской Феде</w:t>
      </w:r>
      <w:r>
        <w:t>рации, если иное не установлено настоящим Кодексом, другими федеральными законами.</w:t>
      </w:r>
    </w:p>
    <w:p w:rsidR="00470560" w:rsidRDefault="005E1485">
      <w:pPr>
        <w:pStyle w:val="ConsPlusNormal0"/>
        <w:jc w:val="both"/>
      </w:pPr>
      <w:r>
        <w:t>(в ред. Федеральных законов от 28.12.2013 N 415-ФЗ, от 02.07.2021 N 302-ФЗ)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4. Участники лесных отношений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Участниками лесных отношений являются Российская Федера</w:t>
      </w:r>
      <w:r>
        <w:t>ция, субъекты Российской Федерации, муниципальные образования, граждане и юридические лица.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От имени Российской Федерации, субъектов Российской Федерации, муниципальных образований в лесных отношениях участвуют соответственно органы государственной влас</w:t>
      </w:r>
      <w:r>
        <w:t>ти Российской Федерации, органы государственной власти субъектов Российской Федерации, органы местного самоуправления в пределах своих полномочий, установленных нормативными правовыми актами.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5. Понятие леса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Использование, охрана, защита, воспроиз</w:t>
      </w:r>
      <w:r>
        <w:t>водство лесов осуществляются исходя из понятия о лесе как об экологической системе или как о природном ресурсе.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5.1. Информация о лесах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lastRenderedPageBreak/>
        <w:t>(в ред. Федерального закона от 04.02.2021 N 3-ФЗ)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Информация о лесах является общедоступной информацией, к </w:t>
      </w:r>
      <w:r>
        <w:t>которой не может быть ограничен доступ граждан и юридических лиц, если иное не предусмотрено федеральными законами.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Информация о лесах размещается на официальном сайте оператора федеральной государственной информационной системы лесного комплекса в инфо</w:t>
      </w:r>
      <w:r>
        <w:t xml:space="preserve">рмационно-телекоммуникационной сети "Интернет" в соответствии с </w:t>
      </w:r>
      <w:hyperlink w:anchor="P2355" w:tooltip="5. Доступ органов государственной власти, органов местного самоуправления, физических и юридических лиц к сведениям и документам, содержащимся в государственном лесном реестре, осуществляется с использованием официального сайта уполномоченного органа государст">
        <w:r>
          <w:rPr>
            <w:color w:val="0000FF"/>
          </w:rPr>
          <w:t>частью 5 статьи 93.1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На официальном сайте оператора федеральной государственной информационной системы лесного комплекса в информационно-телекоммуникационной сети "Интернет" размещается публичная л</w:t>
      </w:r>
      <w:r>
        <w:t xml:space="preserve">есная карта, которая предусмотрена </w:t>
      </w:r>
      <w:hyperlink w:anchor="P2419" w:tooltip="1) публичная лесная карта - лесная карта, предназначенная для использования неограниченным кругом лиц;">
        <w:r>
          <w:rPr>
            <w:color w:val="0000FF"/>
          </w:rPr>
          <w:t>пунктом 1 части 1 статьи 93.3</w:t>
        </w:r>
      </w:hyperlink>
      <w:r>
        <w:t xml:space="preserve"> настоящего Кодекса и которая ведется в электронной форм</w:t>
      </w:r>
      <w:r>
        <w:t>е, для использования неограниченным кругом лиц без подачи запросов и взимания платы.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6. Леса, расположенные на землях, не относящихся к землям лесного фонда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Леса располагаются на землях сельскохозяйственного назначения и иных землях, установленных в соответствии с Земельным кодексом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" w:name="P104"/>
      <w:bookmarkEnd w:id="1"/>
      <w:r>
        <w:t>2. Особенности использования, охраны, защиты, воспроизводства лесов, расположенных на землях, не относящ</w:t>
      </w:r>
      <w:r>
        <w:t xml:space="preserve">ихся к землям лесного фонда, определяются </w:t>
      </w:r>
      <w:hyperlink w:anchor="P2889" w:tooltip="Статья 120. Общие положения о лесах, расположенных на землях, не относящихся к землям лесного фонда">
        <w:r>
          <w:rPr>
            <w:color w:val="0000FF"/>
          </w:rPr>
          <w:t>статьями 120</w:t>
        </w:r>
      </w:hyperlink>
      <w:r>
        <w:t xml:space="preserve"> - </w:t>
      </w:r>
      <w:hyperlink w:anchor="P2921" w:tooltip="Статья 123. Леса, расположенные на землях сельскохозяйственного назначения">
        <w:r>
          <w:rPr>
            <w:color w:val="0000FF"/>
          </w:rPr>
          <w:t>123</w:t>
        </w:r>
      </w:hyperlink>
      <w:r>
        <w:t xml:space="preserve"> настоящего Кодекса.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6.1. Земли лесного фонда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19.07.2018 N 212-ФЗ)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К землям лесного фонда относятся лесные земли и нелесные земли.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К лесным землям относятся земли,</w:t>
      </w:r>
      <w:r>
        <w:t xml:space="preserve"> на которых расположены леса, и земли, предназначенные для лесовосстановления (вырубки, гари, редины, пустыри, прогалины и другие).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 01.09.2026 в ч. 3 ст. 6.1 вносятся изменения (ФЗ от 07.07.2025 N 205-ФЗ).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>3. К нелесным землям относятся земли, необходимые для освоения лесов (просеки, дороги и другие), и земли, неудобные для использования (болота, каменистые россыпи и другие).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Границы земель лесного фонда определяются границами лесничеств.</w:t>
      </w:r>
    </w:p>
    <w:p w:rsidR="00470560" w:rsidRDefault="005E1485">
      <w:pPr>
        <w:pStyle w:val="ConsPlusNormal0"/>
        <w:jc w:val="both"/>
      </w:pPr>
      <w:r>
        <w:t>(часть 4 введена</w:t>
      </w:r>
      <w:r>
        <w:t xml:space="preserve"> Федеральным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7. Лесной участок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29.06.2015 N 206-ФЗ)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Лесным участком является земельный участок, который расположен в границах лесничеств и образован в соответствии с требованиями земельного законодательства и настоящего Кодекса.</w:t>
      </w:r>
    </w:p>
    <w:p w:rsidR="00470560" w:rsidRDefault="005E1485">
      <w:pPr>
        <w:pStyle w:val="ConsPlusNormal0"/>
        <w:jc w:val="both"/>
      </w:pPr>
      <w:r>
        <w:t>(в ред. Федерального закона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8. Право собственно</w:t>
      </w:r>
      <w:r>
        <w:t>сти на лесные участки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Лесные участки в составе земель лесного фонда находятся в федеральной собственности.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Формы собственности на лесные участки в составе земель иных категорий определяются в соответствии с земельным законодательством.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2" w:name="P130"/>
      <w:bookmarkEnd w:id="2"/>
      <w:r>
        <w:t>Статья 9. По</w:t>
      </w:r>
      <w:r>
        <w:t>стоянное (бессрочное) пользование лесным участком, ограниченное пользование чужим лесным участком (сервитут, публичный сервитут), аренда лесного участка и безвозмездное пользование лесным участком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18.12.2018 N 471-ФЗ)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3" w:name="P134"/>
      <w:bookmarkEnd w:id="3"/>
      <w:r>
        <w:t>1. Пр</w:t>
      </w:r>
      <w:r>
        <w:t>аво постоянного (бессрочного) пользования лесным участком, находящимся в государственной или муниципальной собственности, право безвозмездного пользования таким лесным участком, а также право аренды такого лесного участка возникает и прекращается по основа</w:t>
      </w:r>
      <w:r>
        <w:t>ниям и в порядке, которые предусмотрены гражданским законодательством, Земельным кодексом Российской Федерации, если иное не установлено настоящим Кодексом, другими федеральными законами.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 01.09.2026 в ч. 2 ст. 9 вносятся и</w:t>
            </w:r>
            <w:r>
              <w:rPr>
                <w:color w:val="392C69"/>
              </w:rPr>
              <w:t>зменения (ФЗ от 07.07.2025 N 205-ФЗ).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>2. Установление и прекращение сервитута в отношении лесного участка, находящегося в государственной или муниципальной собственности, осуществляются по основаниям и в порядке, которые предусмотрены гражданским законодательством, Земельным кодексом Российско</w:t>
      </w:r>
      <w:r>
        <w:t>й Федерации, если иное не установлено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Установление и прекращение публичного сервитута в отношении лесного участка, находящегося в государственной или муниципальной собственности, осуществляются по основаниям и в порядке, которые пред</w:t>
      </w:r>
      <w:r>
        <w:t>усмотрены Земельным кодексом Российской Федерации. Порядок и особенности использования лесов в случае установления публичного сервитута в отношении лесного участка, находящегося в государственной или муниципальной собственности, определяются в соответствии</w:t>
      </w:r>
      <w:r>
        <w:t xml:space="preserve"> с настоящим Кодексом.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4" w:name="P140"/>
      <w:bookmarkEnd w:id="4"/>
      <w:r>
        <w:t>Статья 10. Деление лесов, расположенных на землях лесного фонда, по их целевому назначению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Леса, расположенные на землях лесного фонда, делятся на следующие виды: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защитные леса;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2) эксплуатационные леса;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резервные леса.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Особенности использования, охраны, защиты, воспроизводства защитных лесов, эксплуатационных лесов и резервных лесов устанавливаются </w:t>
      </w:r>
      <w:hyperlink w:anchor="P2691" w:tooltip="Статья 110. Общие положения о защитных лесах, эксплуатационных лесах, резервных лесах">
        <w:r>
          <w:rPr>
            <w:color w:val="0000FF"/>
          </w:rPr>
          <w:t>статьями 110</w:t>
        </w:r>
      </w:hyperlink>
      <w:r>
        <w:t xml:space="preserve"> - </w:t>
      </w:r>
      <w:hyperlink w:anchor="P2846" w:tooltip="Статья 119. Особо защитные участки лесов">
        <w:r>
          <w:rPr>
            <w:color w:val="0000FF"/>
          </w:rPr>
          <w:t>119</w:t>
        </w:r>
      </w:hyperlink>
      <w:r>
        <w:t xml:space="preserve"> настоящего Кодекса.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5" w:name="P150"/>
      <w:bookmarkEnd w:id="5"/>
      <w:r>
        <w:t>Статья 11. Пребывание гра</w:t>
      </w:r>
      <w:r>
        <w:t>ждан в лесах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6" w:name="P152"/>
      <w:bookmarkEnd w:id="6"/>
      <w:r>
        <w:t>1. Граждане имеют право свободно и бесплатно пребывать в лесах и для собственных нужд осуществлять заготовку и сбор дикорастущих плодов, ягод, орехов, грибов, других пригодных для употребления в пищу лесных ресурсов (пищевых лесных ресурсов),</w:t>
      </w:r>
      <w:r>
        <w:t xml:space="preserve"> а также недревесных лесных ресурсов.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Граждане обязаны соблюдать правила пожарной безопасности в лесах, правила санитарной безопасности в лесах, правила лесовосстановления и правила ухода за лесами.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Гражданам запрещается осуществлять заготовку и сбор</w:t>
      </w:r>
      <w:r>
        <w:t xml:space="preserve"> грибов и дикорастущих растений, виды которых занесены в Красную книгу Российской Федерации, красные книги субъектов Российской Федерации, а также грибов и дикорастущих растений, которые признаются наркотическими средствами в соответствии с Федеральным зак</w:t>
      </w:r>
      <w:r>
        <w:t>оном от 8 января 1998 года N 3-ФЗ "О наркотических средствах и психотропных веществах".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Пребывание граждан может быть запрещено или ограничено в лесах, которые расположены на землях обороны и безопасности, землях особо охраняемых природных территорий, и</w:t>
      </w:r>
      <w:r>
        <w:t>ных землях, доступ граждан на которые запрещен или ограничен в соответствии с федеральными законами.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Пребывание граждан в лесах может быть ограничено в целях обеспечения: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пожарной безопасности и санитарной безопасности в лесах;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безопасности гражда</w:t>
      </w:r>
      <w:r>
        <w:t>н при выполнении работ.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Запрещение или ограничение пребывания граждан в лесах по основаниям, не предусмотренным настоящей статьей, не допускается.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7. Пребывание граждан в лесах в целях охоты регулируется лесным </w:t>
      </w:r>
      <w:hyperlink w:anchor="P583" w:tooltip="Статья 36. Использование лесов для осуществления видов деятельности в сфере охотничьего хозяйства">
        <w:r>
          <w:rPr>
            <w:color w:val="0000FF"/>
          </w:rPr>
          <w:t>законодательством</w:t>
        </w:r>
      </w:hyperlink>
      <w:r>
        <w:t xml:space="preserve"> и законодательством в области охоты и сохранения охотничьих ресурсов.</w:t>
      </w:r>
    </w:p>
    <w:p w:rsidR="00470560" w:rsidRDefault="005E1485">
      <w:pPr>
        <w:pStyle w:val="ConsPlusNormal0"/>
        <w:jc w:val="both"/>
      </w:pPr>
      <w:r>
        <w:t>(в ред. Федерального закона от 24.07.2009 N 209-ФЗ)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8. Лица, которым предоставле</w:t>
      </w:r>
      <w:r>
        <w:t xml:space="preserve">ны лесные участки, не вправе препятствовать доступу граждан на эти лесные участки, а также осуществлению заготовки и сбору находящихся на них пищевых и недревесных лесных ресурсов, за исключением случаев, предусмотренных настоящей статьей. Предоставленные </w:t>
      </w:r>
      <w:r>
        <w:t xml:space="preserve">гражданам и юридическим лицам лесные участки могут быть огорожены только в случаях, предусмотренных настоящим </w:t>
      </w:r>
      <w:hyperlink w:anchor="P2775" w:tooltip="3. В целях охраны лесов, расположенных в лесопарковых зонах, допускается возведение ограждений на землях, на которых располагаются такие леса.">
        <w:r>
          <w:rPr>
            <w:color w:val="0000FF"/>
          </w:rPr>
          <w:t>Кодексом</w:t>
        </w:r>
      </w:hyperlink>
      <w:r>
        <w:t>.</w:t>
      </w:r>
    </w:p>
    <w:p w:rsidR="00470560" w:rsidRDefault="005E1485">
      <w:pPr>
        <w:pStyle w:val="ConsPlusNormal0"/>
        <w:jc w:val="both"/>
      </w:pPr>
      <w:r>
        <w:t>(часть восьмая введена Федеральным законом от 22.07.2008 N 143-ФЗ)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7" w:name="P165"/>
      <w:bookmarkEnd w:id="7"/>
      <w:r>
        <w:t>Статья 12. Освоение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lastRenderedPageBreak/>
        <w:t>1. Освоение лесов осуществляется в целях обеспечения их многоцелевого, рационального, непрерывного, неистощительного испо</w:t>
      </w:r>
      <w:r>
        <w:t>льзования, а также развития лесного комплекса.</w:t>
      </w:r>
    </w:p>
    <w:p w:rsidR="00470560" w:rsidRDefault="005E1485">
      <w:pPr>
        <w:pStyle w:val="ConsPlusNormal0"/>
        <w:jc w:val="both"/>
      </w:pPr>
      <w:r>
        <w:t>(в ред. Федерального закона от 02.07.2021 N 302-ФЗ)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Освоение лесов осуществляется с соблюдением их целевого назначения и выполняемых ими полезных функций.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8" w:name="P170"/>
      <w:bookmarkEnd w:id="8"/>
      <w:r>
        <w:t>3. Эксплуатационные леса подлежат освоению в целях устойчивого, максимально эффективного получения высококачественной древесины и других лесных ресурсов, продукции их переработки с обеспечением сохранения полезных функций лесов.</w:t>
      </w:r>
    </w:p>
    <w:p w:rsidR="00470560" w:rsidRDefault="005E1485">
      <w:pPr>
        <w:pStyle w:val="ConsPlusNormal0"/>
        <w:jc w:val="both"/>
      </w:pPr>
      <w:r>
        <w:t>(в ред. Федерального закона</w:t>
      </w:r>
      <w:r>
        <w:t xml:space="preserve"> от 02.07.2021 N 302-ФЗ)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Защитные леса подлежат освоению в целях сохранения средообразующих, водоохранных, защитных, санитарно-гигиенических, оздоровительных и иных полезных функций лесов с одновременным использованием лесов при условии, если это исполь</w:t>
      </w:r>
      <w:r>
        <w:t>зование совместимо с целевым назначением защитных лесов и выполняемыми ими полезными функциями.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При освоении лесов на основе комплексного подхода осуществляются: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управление в области использования, охраны, защиты, воспроизводства лесов, включая устан</w:t>
      </w:r>
      <w:r>
        <w:t>овление видов и параметров разрешенного использования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проведение мероприятий по сохранению лесов и по лесоустройству;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проведение мероприятий по сохранению природных ландшафтов, природных объектов и природных комплексов;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проведение мероприят</w:t>
      </w:r>
      <w:r>
        <w:t>ий по благоустройству лесов и лесных участков.</w:t>
      </w:r>
    </w:p>
    <w:p w:rsidR="00470560" w:rsidRDefault="005E1485">
      <w:pPr>
        <w:pStyle w:val="ConsPlusNormal0"/>
        <w:jc w:val="both"/>
      </w:pPr>
      <w:r>
        <w:t>(часть 5 в ред. Федерального закона от 04.08.2023 N 486-ФЗ)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 01.09.2026 ч. 5 ст. 12 дополняется п. 5 (ФЗ от 07.07.2025 N 205-ФЗ).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 xml:space="preserve">6. При освоении лесов допускаются создание и эксплуатация объектов лесной и лесоперерабатывающей инфраструктур, строительство, реконструкция, капитальный ремонт, ввод в эксплуатацию и вывод из эксплуатации объектов капитального строительства, не связанных </w:t>
      </w:r>
      <w:r>
        <w:t>с созданием лесной инфраструктуры, а также возведение, эксплуатация и демонтаж некапитальных строений, сооружений, не связанных с созданием лесной инфраструктуры.</w:t>
      </w:r>
    </w:p>
    <w:p w:rsidR="00470560" w:rsidRDefault="005E1485">
      <w:pPr>
        <w:pStyle w:val="ConsPlusNormal0"/>
        <w:jc w:val="both"/>
      </w:pPr>
      <w:r>
        <w:t>(часть 6 введена Федеральным законом от 04.08.2023 N 486-ФЗ)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12.1. Лесной комплекс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</w:t>
      </w:r>
      <w:r>
        <w:t>введена Федеральным законом от 02.07.2021 N 302-ФЗ)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Лесной комплекс представляет собой совокупность видов экономической и иной деятельности, относящихся к лесному хозяйству и лесной промышленности.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Лесное хозяйство - виды экономической и иной деятельности по использованию и сохранению лесов, а также по лесоустройству и управлению в области лесных отношений.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3. Лесная промышленность является совокупностью отраслей промышленности, связанных с загото</w:t>
      </w:r>
      <w:r>
        <w:t>вкой, вывозом из леса и хранением древесины, первичной и последующей обработкой древесины, производством продукции переработки древесины на объектах лесоперерабатывающей инфраструктуры.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12.2. Древесина и продукция из нее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(введена Федеральным </w:t>
      </w:r>
      <w:r>
        <w:t>законом от 02.07.2021 N 302-ФЗ)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Древесина - лесной ресурс, получаемый из срубленных, спиленных, срезанных стволов деревьев, который используется в том числе для получения лесоматериалов и иной продукции переработки древесины.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Древесина может быть по</w:t>
      </w:r>
      <w:r>
        <w:t>лучена при использовании лесов и осуществлении мероприятий по их сохранению, а также в иных случаях, предусмотренных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Из древесины путем обработки, первичной и последующей, физическими способами или переработки физическими и химически</w:t>
      </w:r>
      <w:r>
        <w:t>ми способами получают продукцию из древесины, в том числе лесоматериалы (хлысты, обработанные и необработанные сортименты и иные лесоматериалы, классифицируемые по видовому (породному) и сортиментному составам в соответствии с Общероссийским классификаторо</w:t>
      </w:r>
      <w:r>
        <w:t>м продукции по видам экономической деятельности, единой Товарной номенклатурой внешнеэкономической деятельности Евразийского экономического союза), а также классифицируемые в соответствии с указанными классификатором и номенклатурой иные виды продукции (пр</w:t>
      </w:r>
      <w:r>
        <w:t>одукция переработки древесины).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К необработанным лесоматериалам относятся хлысты (очищенные от сучьев срубленные, спиленные, срезанные стволы деревьев, не подверженные разделению на сортименты путем поперечного или продольного деления), необработанные с</w:t>
      </w:r>
      <w:r>
        <w:t>ортименты (лесоматериалы, полученные путем поперечного деления стволов, подвергшихся первичной (грубой) обработке (удалению коры и заболони, обрезке сучьев, отделению верхушки и прикорневой части стволов деревьев, поперечному делению стволов деревьев на со</w:t>
      </w:r>
      <w:r>
        <w:t>ртименты), в том числе бревна, балансы, пиловочник), дрова и иная топливная древесина.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К обработанным лесоматериалам относятся лесоматериалы, подвергшиеся последующей (промышленной) обработке, в том числе лесоматериалы, полученные путем продольного деле</w:t>
      </w:r>
      <w:r>
        <w:t>ния стволов на сортименты распиловкой или расщеплением вдоль, обработанные строганием или лущением, шлифованием и иными способами, имеющие или не имеющие торцевые соединения, пиломатериалы.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6. Для целей применения </w:t>
      </w:r>
      <w:hyperlink w:anchor="P1955" w:tooltip="2. С заявлением о проведении конкурса вправе обратиться юридическое лицо, индивидуальный предприниматель, владеющие на праве собственности или на ином законном основании объектами лесоперерабатывающей инфраструктуры, предназначенными для производства продукции">
        <w:r>
          <w:rPr>
            <w:color w:val="0000FF"/>
          </w:rPr>
          <w:t>част</w:t>
        </w:r>
        <w:r>
          <w:rPr>
            <w:color w:val="0000FF"/>
          </w:rPr>
          <w:t>и 2 статьи 80.1</w:t>
        </w:r>
      </w:hyperlink>
      <w:r>
        <w:t xml:space="preserve"> настоящего Кодекса к продукции из древесины с высокой долей добавленной стоимости относятся пиломатериалы, древесно-стружечные плиты, фанера, прессованная древесина, древесная масса, целлюлоза, бумага, картон и иная продукция из древесины, </w:t>
      </w:r>
      <w:r>
        <w:t>перечень которой установлен Правительством Российской Федерации.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9" w:name="P203"/>
      <w:bookmarkEnd w:id="9"/>
      <w:r>
        <w:t>Статья 13. Лесная инфраструктура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23.06.2016 N 206-ФЗ)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В целях использования, охраны, защиты, воспроизводства лесов допускается создание лесной инфраструкт</w:t>
      </w:r>
      <w:r>
        <w:t>уры, в том числе лесных дорог.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2. Объекты лесной инфраструктуры должны содержаться в состоянии, обеспечивающем их эксплуатацию по назначению при условии сохранения полезных функций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Объекты лесной инфраструктуры после того, как отпадет надобность </w:t>
      </w:r>
      <w:r>
        <w:t>в них, подлежат сносу, а земли, на которых они располагались, - рекультивации.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 01.09.2026 ч. 4 ст. 13 утрачивает силу (ФЗ от 07.07.2025 N 205-ФЗ).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>4. Лесные дороги могут создаваться при любых видах использования лесов, а также в целях охраны, защиты и воспроизводства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0" w:name="P213"/>
      <w:bookmarkEnd w:id="10"/>
      <w:r>
        <w:t>5. Перечень объектов лесной инфраструктуры утверждается Правительством Российской Федерации для защитных лесов, эксплуатационных</w:t>
      </w:r>
      <w:r>
        <w:t xml:space="preserve"> лесов, резервных лесов, а порядок проектирования, создания, содержания и эксплуатации таких объектов -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1" w:name="P215"/>
      <w:bookmarkEnd w:id="11"/>
      <w:r>
        <w:t>Статья 14. Лесоперерабатывающая инфраструктура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</w:t>
      </w:r>
      <w:r>
        <w:t xml:space="preserve"> от 02.07.2021 N 302-ФЗ)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Для получения продукции переработки древесины и иных лесных ресурсов, полученных при использовании лесов, создается лесоперерабатывающая инфраструктура.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Создание и эксплуатация лесоперерабатывающей инфраструктуры запрещается</w:t>
      </w:r>
      <w:r>
        <w:t xml:space="preserve"> в защитных лесах, а также в иных предусмотренных настоящим Кодексом, другими федеральными законами случаях.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Лесоперерабатывающая инфраструктура относится к объектам промышленной инфраструктуры в соответствии с законодательством в сфере промышленной пол</w:t>
      </w:r>
      <w:r>
        <w:t>итики.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15. Районирование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В зависимости от природно-климатических условий определяются лесорастительные зоны, в которых расположены леса с относительно однородными лесорастительными признаками (лесорастительное районирование).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На основе</w:t>
      </w:r>
      <w:r>
        <w:t xml:space="preserve"> лесорастительного районирования осуществляется установление лесных районов с относительно сходными условиями использования, охраны, защиты, воспроизводства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Лесорастительные зоны и лесные районы в соответствии с научно обоснованной методологией о</w:t>
      </w:r>
      <w:r>
        <w:t>пределяются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Возрасты рубок лесных насаждений (возрасты лесных насаждений, устанавливаемые для заготовки древесины определенной товарной структуры), правила заготовки древесины и иных лесных ресур</w:t>
      </w:r>
      <w:r>
        <w:t>сов, правила пожарной безопасности в лесах, правила санитарной безопасности в лесах, правила лесовосстановления и правила ухода за лесами устанавливаются для каждого лесного района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lastRenderedPageBreak/>
        <w:t xml:space="preserve">Статьи 16 - 18. </w:t>
      </w:r>
      <w:r>
        <w:t>Утратили силу с 1 января 2022 года. - Федеральный закон от 02.07.2021 N 304-ФЗ.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2" w:name="P232"/>
      <w:bookmarkEnd w:id="12"/>
      <w:r>
        <w:t>Статья 19. Мероприятия по сохранению лесов и по лесоустройству</w:t>
      </w:r>
    </w:p>
    <w:p w:rsidR="00470560" w:rsidRDefault="005E1485">
      <w:pPr>
        <w:pStyle w:val="ConsPlusNormal0"/>
        <w:jc w:val="both"/>
      </w:pPr>
      <w:r>
        <w:t>(в ред. Федерального закона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12.03.2014 N 27-ФЗ)</w:t>
      </w:r>
    </w:p>
    <w:p w:rsidR="00470560" w:rsidRDefault="00470560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 заключенным до 01.01.2022 госконтрактам на лесоустроительные работы, договорам на выполнение мероприятий по лесоустройству с лицами, использующими леса, до истечения их срока действия применяется редакция кодекса, действовавш</w:t>
            </w:r>
            <w:r>
              <w:rPr>
                <w:color w:val="392C69"/>
              </w:rPr>
              <w:t>ая до 01.01.2022 (ФЗ от 02.07.2021 N 304-ФЗ).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>1. Мероприятия по сохранению лесов, в том числе работы по охране, защите, воспроизводству лесов, лесоразведению, лесному семеноводству (далее также - мероприятия по сохранению лесов), а также мероприятия по л</w:t>
      </w:r>
      <w:r>
        <w:t>есоустройству осуществляются:</w:t>
      </w:r>
    </w:p>
    <w:p w:rsidR="00470560" w:rsidRDefault="005E1485">
      <w:pPr>
        <w:pStyle w:val="ConsPlusNormal0"/>
        <w:jc w:val="both"/>
      </w:pPr>
      <w:r>
        <w:t>(в ред. Федерального закона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1) органами государственной власти, органами местного самоуправления в пределах своих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лицами, которые используют леса и (или) на которых настоящим Кодексом возложена обязанность по выполнению таких мероприятий;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реализующими лесоклиматические проекты юридическими и физическими лицами (в части мероприятий по с</w:t>
      </w:r>
      <w:r>
        <w:t>охранению лесов).</w:t>
      </w:r>
    </w:p>
    <w:p w:rsidR="00470560" w:rsidRDefault="005E1485">
      <w:pPr>
        <w:pStyle w:val="ConsPlusNormal0"/>
        <w:jc w:val="both"/>
      </w:pPr>
      <w:r>
        <w:t>(часть 1 в ред. Федерального закона от 26.12.2024 N 492-ФЗ)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3" w:name="P245"/>
      <w:bookmarkEnd w:id="13"/>
      <w:r>
        <w:t>2. Мероприятия по сохранению лесов и по лесоустройству могут осуществляться государственными (муниципальными) учреждениями, подведомственными федеральным органам исполнительной власти, исполнительным органам субъектов Российской Федерации, органам местного</w:t>
      </w:r>
      <w:r>
        <w:t xml:space="preserve"> самоуправления, в пределах полномочий указанных органов,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(в ред. Федеральных законов от 02.07.2021 N 304-ФЗ,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При осуществлении мероприятий по сохранению лесов государст</w:t>
      </w:r>
      <w:r>
        <w:t xml:space="preserve">венными (муниципальными) учреждениями, указанными в </w:t>
      </w:r>
      <w:hyperlink w:anchor="P245" w:tooltip="2. Мероприятия по сохранению лесов и по лесоустройству могут осуществляться государственными (муниципальными) учреждениями, подведомственными федеральным органам исполнительной власти, исполнительным органам субъектов Российской Федерации, органам местного сам">
        <w:r>
          <w:rPr>
            <w:color w:val="0000FF"/>
          </w:rPr>
          <w:t>части 2</w:t>
        </w:r>
      </w:hyperlink>
      <w:r>
        <w:t xml:space="preserve"> настоящей статьи, одновременно осуществляется продажа лесных насаждений для заготовки древесины в соответствии с настоящим Кодексом.</w:t>
      </w:r>
    </w:p>
    <w:p w:rsidR="00470560" w:rsidRDefault="005E1485">
      <w:pPr>
        <w:pStyle w:val="ConsPlusNormal0"/>
        <w:jc w:val="both"/>
      </w:pPr>
      <w:r>
        <w:t>(часть 3 в ред. Федерально</w:t>
      </w:r>
      <w:r>
        <w:t>го закона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В случаях, если осуществление мероприятий по сохранению лесов, расположенных на землях, находящихся в государственной или муниципальной собственности, мероприятий по лесоустройству таких лесов не возложено в установленн</w:t>
      </w:r>
      <w:r>
        <w:t xml:space="preserve">ом порядке на государственные (муниципальные) учреждения, указанные в </w:t>
      </w:r>
      <w:hyperlink w:anchor="P245" w:tooltip="2. Мероприятия по сохранению лесов и по лесоустройству могут осуществляться государственными (муниципальными) учреждениями, подведомственными федеральным органам исполнительной власти, исполнительным органам субъектов Российской Федерации, органам местного сам">
        <w:r>
          <w:rPr>
            <w:color w:val="0000FF"/>
          </w:rPr>
          <w:t>частях 2</w:t>
        </w:r>
      </w:hyperlink>
      <w:r>
        <w:t xml:space="preserve"> и </w:t>
      </w:r>
      <w:hyperlink w:anchor="P259" w:tooltip="9. Мероприятия по лесоустройству в лесах, расположенных на землях лесного фонда, в том числе на лесных участках, предоставленных по основаниям, предусмотренным настоящим Кодексом, осуществляются федеральным государственным бюджетным учреждением, подведомственн">
        <w:r>
          <w:rPr>
            <w:color w:val="0000FF"/>
          </w:rPr>
          <w:t>9</w:t>
        </w:r>
      </w:hyperlink>
      <w:r>
        <w:t xml:space="preserve"> настоящей статьи, или на лиц, которые используют леса и (или) на которых настоящим Кодексом возложе</w:t>
      </w:r>
      <w:r>
        <w:t xml:space="preserve">на обязанность по выполнению таких работ, органы государственной власти, органы местного самоуправления осуществляют закупки работ по сохранению лесов, мероприятий по лесоустройству в соответствии с </w:t>
      </w:r>
      <w:r>
        <w:lastRenderedPageBreak/>
        <w:t>законодательством Российской Федерации о контрактной сист</w:t>
      </w:r>
      <w:r>
        <w:t>еме в сфере закупок товаров, работ, услуг для обеспечения государственных и муниципальных нужд и настоящим Кодексом.</w:t>
      </w:r>
    </w:p>
    <w:p w:rsidR="00470560" w:rsidRDefault="005E1485">
      <w:pPr>
        <w:pStyle w:val="ConsPlusNormal0"/>
        <w:jc w:val="both"/>
      </w:pPr>
      <w:r>
        <w:t>(часть 4 в ред. Федерального закона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4" w:name="P251"/>
      <w:bookmarkEnd w:id="14"/>
      <w:r>
        <w:t>5. При осуществлении закупок работ по сохранению лесов одновременно осуществляе</w:t>
      </w:r>
      <w:r>
        <w:t>тся продажа лесных насаждений для заготовки древесины в порядке, установленном Правительством Российской Федерации. В этих целях в контракт на выполнение работ по сохранению лесов включаются условия о купле-продаже лесных насаждений.</w:t>
      </w:r>
    </w:p>
    <w:p w:rsidR="00470560" w:rsidRDefault="005E1485">
      <w:pPr>
        <w:pStyle w:val="ConsPlusNormal0"/>
        <w:jc w:val="both"/>
      </w:pPr>
      <w:r>
        <w:t>(часть 5 в ред. Федера</w:t>
      </w:r>
      <w:r>
        <w:t>льного закона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5" w:name="P253"/>
      <w:bookmarkEnd w:id="15"/>
      <w:r>
        <w:t>6. Результаты осуществления мероприятий по сохранению лесов, в том числе результаты выполнения работ по охране (за исключением работ по тушению лесных пожаров), защите, воспроизводству лесов, лесоразведению, подлежат ф</w:t>
      </w:r>
      <w:r>
        <w:t>отофиксации с использованием специального программного обеспечения, позволяющего в некорректируемом виде на основе использования сигналов глобальной навигационной спутниковой системы Российской Федерации установить координаты места и время осуществления ме</w:t>
      </w:r>
      <w:r>
        <w:t>роприятий.</w:t>
      </w:r>
    </w:p>
    <w:p w:rsidR="00470560" w:rsidRDefault="005E1485">
      <w:pPr>
        <w:pStyle w:val="ConsPlusNormal0"/>
        <w:jc w:val="both"/>
      </w:pPr>
      <w:r>
        <w:t>(часть 6 введена Федеральным законом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7. Оператор федеральной государственной информационной системы лесного комплекса обеспечивает без взимания платы доступ к указанному в </w:t>
      </w:r>
      <w:hyperlink w:anchor="P253" w:tooltip="6. Результаты осуществления мероприятий по сохранению лесов, в том числе результаты выполнения работ по охране (за исключением работ по тушению лесных пожаров), защите, воспроизводству лесов, лесоразведению, подлежат фотофиксации с использованием специального ">
        <w:r>
          <w:rPr>
            <w:color w:val="0000FF"/>
          </w:rPr>
          <w:t>части 6</w:t>
        </w:r>
      </w:hyperlink>
      <w:r>
        <w:t xml:space="preserve"> наст</w:t>
      </w:r>
      <w:r>
        <w:t>оящей статьи специальному программному обеспечению лицам, которые обязаны предоставлять материалы фотофиксации в соответствии с настоящим Кодексом. Порядок функционирования такого специального программного обеспечения и порядок доступа к нему устанавливают</w:t>
      </w:r>
      <w:r>
        <w:t>ся уполномоченным федеральным органом исполнительной власти.</w:t>
      </w:r>
    </w:p>
    <w:p w:rsidR="00470560" w:rsidRDefault="005E1485">
      <w:pPr>
        <w:pStyle w:val="ConsPlusNormal0"/>
        <w:jc w:val="both"/>
      </w:pPr>
      <w:r>
        <w:t>(часть 7 введена Федеральным законом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8. Учреждения, указанные в </w:t>
      </w:r>
      <w:hyperlink w:anchor="P245" w:tooltip="2. Мероприятия по сохранению лесов и по лесоустройству могут осуществляться государственными (муниципальными) учреждениями, подведомственными федеральным органам исполнительной власти, исполнительным органам субъектов Российской Федерации, органам местного сам">
        <w:r>
          <w:rPr>
            <w:color w:val="0000FF"/>
          </w:rPr>
          <w:t>части 2</w:t>
        </w:r>
      </w:hyperlink>
      <w:r>
        <w:t xml:space="preserve"> настоящей статьи, вправе на договорной основе осуществлять за </w:t>
      </w:r>
      <w:r>
        <w:t xml:space="preserve">счет лиц, указанных в </w:t>
      </w:r>
      <w:hyperlink w:anchor="P1321" w:tooltip="1. Если иное не предусмотрено настоящей статьей, лица, использующие леса в соответствии со статьями 43 - 46 настоящего Кодекса, обязаны обеспечить лесовосстановление или лесоразведение на площади, равной площади вырубленных лесных насаждений, в том числе при у">
        <w:r>
          <w:rPr>
            <w:color w:val="0000FF"/>
          </w:rPr>
          <w:t>частях 1</w:t>
        </w:r>
      </w:hyperlink>
      <w:r>
        <w:t xml:space="preserve"> и </w:t>
      </w:r>
      <w:hyperlink w:anchor="P1322" w:tooltip="2. Если иное не предусмотрено настоящей статьей, лица, в интересах которых осуществляется перевод земель лесного фонда в земли иных категорий, в том числе без принятия решения о переводе земельных участков из состава земель лесного фонда в земли иных категорий">
        <w:r>
          <w:rPr>
            <w:color w:val="0000FF"/>
          </w:rPr>
          <w:t>2 статьи 63.1</w:t>
        </w:r>
      </w:hyperlink>
      <w:r>
        <w:t xml:space="preserve"> настоящего Кодекса, работы по лесовосстановлению, лесоразведению.</w:t>
      </w:r>
    </w:p>
    <w:p w:rsidR="00470560" w:rsidRDefault="005E1485">
      <w:pPr>
        <w:pStyle w:val="ConsPlusNormal0"/>
        <w:jc w:val="both"/>
      </w:pPr>
      <w:r>
        <w:t>(часть 8 введена Федеральным законом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6" w:name="P259"/>
      <w:bookmarkEnd w:id="16"/>
      <w:r>
        <w:t>9. Мер</w:t>
      </w:r>
      <w:r>
        <w:t>оприятия по лесоустройству в лесах, расположенных на землях лесного фонда, в том числе на лесных участках, предоставленных по основаниям, предусмотренным настоящим Кодексом, осуществляются федеральным государственным бюджетным учреждением, подведомственным</w:t>
      </w:r>
      <w:r>
        <w:t xml:space="preserve"> уполномоченному федеральному органу исполнительной власти, в соответствии с планом проведения лесоустройства, предусмотренным </w:t>
      </w:r>
      <w:hyperlink w:anchor="P1555" w:tooltip="Статья 67.2. План проведения лесоустройства">
        <w:r>
          <w:rPr>
            <w:color w:val="0000FF"/>
          </w:rPr>
          <w:t>статьей 67.2</w:t>
        </w:r>
      </w:hyperlink>
      <w:r>
        <w:t xml:space="preserve"> настоящего Кодекса, самостоятельно или </w:t>
      </w:r>
      <w:r>
        <w:t>с привлечением иных лиц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470560" w:rsidRDefault="005E1485">
      <w:pPr>
        <w:pStyle w:val="ConsPlusNormal0"/>
        <w:jc w:val="both"/>
      </w:pPr>
      <w:r>
        <w:t>(часть 9 введена Федеральным законом от 02.07.2021 N 3</w:t>
      </w:r>
      <w:r>
        <w:t>04-ФЗ)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7" w:name="P261"/>
      <w:bookmarkEnd w:id="17"/>
      <w:r>
        <w:t>10. В случаях, если в отношении предоставленных по основаниям, предусмотренным настоящим Кодексом, лесных участков выполнение работ по таксации лесов, проектированию мероприятий по сохранению лесов не предусмотрено утвержденным планом проведения лес</w:t>
      </w:r>
      <w:r>
        <w:t xml:space="preserve">оустройства, указанным в </w:t>
      </w:r>
      <w:hyperlink w:anchor="P1555" w:tooltip="Статья 67.2. План проведения лесоустройства">
        <w:r>
          <w:rPr>
            <w:color w:val="0000FF"/>
          </w:rPr>
          <w:t>статье 67.2</w:t>
        </w:r>
      </w:hyperlink>
      <w:r>
        <w:t xml:space="preserve"> настоящего Кодекса, выполнение таких работ осуществляется лицами, указанными в </w:t>
      </w:r>
      <w:hyperlink w:anchor="P245" w:tooltip="2. Мероприятия по сохранению лесов и по лесоустройству могут осуществляться государственными (муниципальными) учреждениями, подведомственными федеральным органам исполнительной власти, исполнительным органам субъектов Российской Федерации, органам местного сам">
        <w:r>
          <w:rPr>
            <w:color w:val="0000FF"/>
          </w:rPr>
          <w:t>частях 2</w:t>
        </w:r>
      </w:hyperlink>
      <w:r>
        <w:t xml:space="preserve"> и </w:t>
      </w:r>
      <w:hyperlink w:anchor="P259" w:tooltip="9. Мероприятия по лесоустройству в лесах, расположенных на землях лесного фонда, в том числе на лесных участках, предоставленных по основаниям, предусмотренным настоящим Кодексом, осуществляются федеральным государственным бюджетным учреждением, подведомственн">
        <w:r>
          <w:rPr>
            <w:color w:val="0000FF"/>
          </w:rPr>
          <w:t>9</w:t>
        </w:r>
      </w:hyperlink>
      <w:r>
        <w:t xml:space="preserve"> настоящей статьи, и обеспечивается за счет заинтересованного лица в сроки, установленные лесоустроительной инструкцией, утвержденной уполномоченным федеральным органом исполнительной власти.</w:t>
      </w:r>
    </w:p>
    <w:p w:rsidR="00470560" w:rsidRDefault="005E1485">
      <w:pPr>
        <w:pStyle w:val="ConsPlusNormal0"/>
        <w:jc w:val="both"/>
      </w:pPr>
      <w:r>
        <w:t>(часть 10 введена Федеральны</w:t>
      </w:r>
      <w:r>
        <w:t>м законом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 xml:space="preserve">11. Включение в государственный лесной реестр лесоустроительной документации, подготовленной в результате выполнения работ, предусмотренных </w:t>
      </w:r>
      <w:hyperlink w:anchor="P261" w:tooltip="10. В случаях, если в отношении предоставленных по основаниям, предусмотренным настоящим Кодексом, лесных участков выполнение работ по таксации лесов, проектированию мероприятий по сохранению лесов не предусмотрено утвержденным планом проведения лесоустройства">
        <w:r>
          <w:rPr>
            <w:color w:val="0000FF"/>
          </w:rPr>
          <w:t>частью 10</w:t>
        </w:r>
      </w:hyperlink>
      <w:r>
        <w:t xml:space="preserve"> настоящей статьи, за счет заинтерес</w:t>
      </w:r>
      <w:r>
        <w:t>ованного лица, осуществляется в соответствии с порядком ведения государственного лесного реестра.</w:t>
      </w:r>
    </w:p>
    <w:p w:rsidR="00470560" w:rsidRDefault="005E1485">
      <w:pPr>
        <w:pStyle w:val="ConsPlusNormal0"/>
        <w:jc w:val="both"/>
      </w:pPr>
      <w:r>
        <w:t>(часть 11 введена Федеральным законом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20. Право собственности на древесину и иные лесные ресурсы, полученные при использовании лесов</w:t>
      </w:r>
    </w:p>
    <w:p w:rsidR="00470560" w:rsidRDefault="005E1485">
      <w:pPr>
        <w:pStyle w:val="ConsPlusNormal0"/>
        <w:jc w:val="both"/>
      </w:pPr>
      <w:r>
        <w:t>(в ред. Федерального закона от 02.07.2021 N 302-ФЗ)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Граждане, юридические лица, которые используют леса в порядке, предусмотренном статьей 25 настояще</w:t>
      </w:r>
      <w:r>
        <w:t>го Кодекса, приобретают право собственности на древесину и иные лесные ресурсы, полученные при использовании лесов, в соответствии с гражданским законодательством.</w:t>
      </w:r>
    </w:p>
    <w:p w:rsidR="00470560" w:rsidRDefault="005E1485">
      <w:pPr>
        <w:pStyle w:val="ConsPlusNormal0"/>
        <w:jc w:val="both"/>
      </w:pPr>
      <w:r>
        <w:t>(часть 1 в ред. Федерального закона от 02.07.2021 N 302-ФЗ)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Право собственности на древес</w:t>
      </w:r>
      <w:r>
        <w:t xml:space="preserve">ину, которая получена при использовании лесов, расположенных на землях лесного фонда, в соответствии со </w:t>
      </w:r>
      <w:hyperlink w:anchor="P660" w:tooltip="Статья 43. Использование лесов в целях осуществления геологического изучения недр, разведки и добычи полезных ископаемых">
        <w:r>
          <w:rPr>
            <w:color w:val="0000FF"/>
          </w:rPr>
          <w:t>статьями 43</w:t>
        </w:r>
      </w:hyperlink>
      <w:r>
        <w:t xml:space="preserve"> - </w:t>
      </w:r>
      <w:hyperlink w:anchor="P702" w:tooltip="Статья 46. Использование лесов для создания и эксплуатации объектов лесоперерабатывающей инфраструктуры">
        <w:r>
          <w:rPr>
            <w:color w:val="0000FF"/>
          </w:rPr>
          <w:t>46</w:t>
        </w:r>
      </w:hyperlink>
      <w:r>
        <w:t xml:space="preserve"> настоящего Кодекса, принадлежит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Порядок реализации древесины, которая получен</w:t>
      </w:r>
      <w:r>
        <w:t xml:space="preserve">а при использовании лесов, расположенных на землях лесного фонда, в соответствии со </w:t>
      </w:r>
      <w:hyperlink w:anchor="P660" w:tooltip="Статья 43. Использование лесов в целях осуществления геологического изучения недр, разведки и добычи полезных ископаемых">
        <w:r>
          <w:rPr>
            <w:color w:val="0000FF"/>
          </w:rPr>
          <w:t>статьями 43</w:t>
        </w:r>
      </w:hyperlink>
      <w:r>
        <w:t xml:space="preserve"> - </w:t>
      </w:r>
      <w:hyperlink w:anchor="P702" w:tooltip="Статья 46. Использование лесов для создания и эксплуатации объектов лесоперерабатывающей инфраструктуры">
        <w:r>
          <w:rPr>
            <w:color w:val="0000FF"/>
          </w:rPr>
          <w:t>46</w:t>
        </w:r>
      </w:hyperlink>
      <w:r>
        <w:t xml:space="preserve"> настоящего Кодекса, устанавливается Правительством Российской Федерации.</w:t>
      </w:r>
    </w:p>
    <w:p w:rsidR="00470560" w:rsidRDefault="005E1485">
      <w:pPr>
        <w:pStyle w:val="ConsPlusNormal0"/>
        <w:jc w:val="both"/>
      </w:pPr>
      <w:r>
        <w:t>(часть третья введена Федеральным законом от 22.0</w:t>
      </w:r>
      <w:r>
        <w:t>7.2008 N 143-ФЗ)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Древесина, заготовленная государственными (муниципальными) учреждениями, указанными в </w:t>
      </w:r>
      <w:hyperlink w:anchor="P232" w:tooltip="Статья 19. Мероприятия по сохранению лесов и по лесоустройству">
        <w:r>
          <w:rPr>
            <w:color w:val="0000FF"/>
          </w:rPr>
          <w:t>статье 19</w:t>
        </w:r>
      </w:hyperlink>
      <w:r>
        <w:t xml:space="preserve"> настоящего Кодекса, и федеральными государств</w:t>
      </w:r>
      <w:r>
        <w:t xml:space="preserve">енными учреждениями, указанными в </w:t>
      </w:r>
      <w:hyperlink w:anchor="P513" w:tooltip="1. В случае, если федеральными законами допускается осуществление заготовки древесины федеральными государственными учреждениями, лесные участки, находящиеся в государственной собственности, могут предоставляться этим учреждениям для указанной цели в постоянно">
        <w:r>
          <w:rPr>
            <w:color w:val="0000FF"/>
          </w:rPr>
          <w:t>части 1 статьи 29.1</w:t>
        </w:r>
      </w:hyperlink>
      <w:r>
        <w:t xml:space="preserve"> настоящего Кодекса, в том числе при проведении мероприятий по сохранению лесов, и полученные указанными в настоящей части учреждениями из такой древесины необработан</w:t>
      </w:r>
      <w:r>
        <w:t>ные и обработанные лесоматериалы реализуются на организованных торгах, проводимых в соответствии с законодательством об организованных торгах, за исключением реализации древесины гражданам для целей отопления, возведения строений и иных собственных нужд, а</w:t>
      </w:r>
      <w:r>
        <w:t xml:space="preserve"> также государственным (муниципальным) учреждениям, осуществляющим закупки в соответствии с Федеральным законом от 5 апреля 2013 года N 44-ФЗ "О контрактной системе в сфере закупок товаров, работ, услуг для обеспечения государственных и муниципальных нужд"</w:t>
      </w:r>
      <w:r>
        <w:t xml:space="preserve"> или Федеральным законом от 18 июля 2011 года N 223-ФЗ "О закупках товаров, работ, услуг отдельными видами юридических лиц".</w:t>
      </w:r>
    </w:p>
    <w:p w:rsidR="00470560" w:rsidRDefault="005E1485">
      <w:pPr>
        <w:pStyle w:val="ConsPlusNormal0"/>
        <w:jc w:val="both"/>
      </w:pPr>
      <w:r>
        <w:t>(часть 4 в ред. Федерального закона от 29.12.2022 N 600-ФЗ)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8" w:name="P277"/>
      <w:bookmarkEnd w:id="18"/>
      <w:r>
        <w:t>Статья 21. Строительство, реконструкция, капитальный ремонт, ввод в эк</w:t>
      </w:r>
      <w:r>
        <w:t>сплуатацию и вывод из эксплуатации, снос, ликвидация и консервация объектов капитального строительства, не связанных с созданием лесной инфраструктуры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02.07.2021 N 301-ФЗ)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19" w:name="P281"/>
      <w:bookmarkEnd w:id="19"/>
      <w:r>
        <w:t>1. Строительство, реконструкция, капитальный ремонт</w:t>
      </w:r>
      <w:r>
        <w:t>, ввод в эксплуатацию и вывод из эксплуатации объектов капитального строительства, не связанных с созданием лесной инфраструктуры, на землях лесного фонда допускаются при использовании лесов в целях: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0" w:name="P282"/>
      <w:bookmarkEnd w:id="20"/>
      <w:r>
        <w:t xml:space="preserve">1) осуществления геологического изучения недр, разведки </w:t>
      </w:r>
      <w:r>
        <w:t>и добычи полезных ископаемых;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2) строительства, реконструкции и эксплуатации гидротехнических сооружений, в том числе образующих водохранилища и иные искусственные водные объекты, размещения водохранилищ и иных искусственных водных объектов, создания и рас</w:t>
      </w:r>
      <w:r>
        <w:t>ширения территорий морских и речных портов;</w:t>
      </w:r>
    </w:p>
    <w:p w:rsidR="00470560" w:rsidRDefault="005E1485">
      <w:pPr>
        <w:pStyle w:val="ConsPlusNormal0"/>
        <w:jc w:val="both"/>
      </w:pPr>
      <w:r>
        <w:t>(п. 2 в ред. Федерального закона от 29.09.2025 N 363-ФЗ)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1" w:name="P285"/>
      <w:bookmarkEnd w:id="21"/>
      <w:r>
        <w:t>3) строительства, реконструкции и эксплуатации линейных объектов;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2" w:name="P286"/>
      <w:bookmarkEnd w:id="22"/>
      <w:r>
        <w:t>4) создания и эксплуатации объектов лесоперерабатывающей инфраструктуры;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осуществления</w:t>
      </w:r>
      <w:r>
        <w:t xml:space="preserve"> рекреационной деятельности;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3" w:name="P288"/>
      <w:bookmarkEnd w:id="23"/>
      <w:r>
        <w:t>6) осуществления религиозной деятельности.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Строительство, реконструкция, капитальный ремонт, ввод в эксплуатацию и вывод из эксплуатации объектов капитального строительства, не связанных с созданием лесной инфраструктуры, на</w:t>
      </w:r>
      <w:r>
        <w:t xml:space="preserve"> землях иных категорий, на которых расположены леса, допускаются в случаях, определенных другими федеральными законами в соответствии с целевым назначением этих земель.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 01.09.2026 в ч. 3 ст. 21 вносятся изменения (ФЗ</w:t>
            </w:r>
            <w:r>
              <w:rPr>
                <w:color w:val="392C69"/>
              </w:rPr>
              <w:t xml:space="preserve"> от 07.07.2025 N 205-ФЗ).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>3. При строительстве, реконструкции, капитальном ремонте, вводе в эксплуатацию и выводе из эксплуатации объектов капитального строительства, не связанных с созданием лесной инфраструктуры, используются в первую очередь земли, не</w:t>
      </w:r>
      <w:r>
        <w:t xml:space="preserve"> занятые лесными насаждениями, а также земли, занятые лесными насаждениями, указанными в </w:t>
      </w:r>
      <w:hyperlink w:anchor="P497" w:tooltip="3. Для заготовки древесины предоставляются в первую очередь погибшие, поврежденные и перестойные лесные насаждения.">
        <w:r>
          <w:rPr>
            <w:color w:val="0000FF"/>
          </w:rPr>
          <w:t>части 3 статьи 29</w:t>
        </w:r>
      </w:hyperlink>
      <w:r>
        <w:t xml:space="preserve"> н</w:t>
      </w:r>
      <w:r>
        <w:t>астоящего Кодекса, если иное не установлено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4" w:name="P293"/>
      <w:bookmarkEnd w:id="24"/>
      <w:r>
        <w:t xml:space="preserve">4. Сплошные рубки лесных насаждений для строительства, реконструкции, капитального ремонта объектов капитального строительства в целях, предусмотренных </w:t>
      </w:r>
      <w:hyperlink w:anchor="P286" w:tooltip="4) создания и эксплуатации объектов лесоперерабатывающей инфраструктуры;">
        <w:r>
          <w:rPr>
            <w:color w:val="0000FF"/>
          </w:rPr>
          <w:t>пунктами 4</w:t>
        </w:r>
      </w:hyperlink>
      <w:r>
        <w:t xml:space="preserve"> - </w:t>
      </w:r>
      <w:hyperlink w:anchor="P288" w:tooltip="6) осуществления религиозной деятельности.">
        <w:r>
          <w:rPr>
            <w:color w:val="0000FF"/>
          </w:rPr>
          <w:t>6 части 1</w:t>
        </w:r>
      </w:hyperlink>
      <w:r>
        <w:t xml:space="preserve"> настоящей статьи, не допускаются.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5" w:name="P294"/>
      <w:bookmarkEnd w:id="25"/>
      <w:r>
        <w:t xml:space="preserve">5. В целях, предусмотренных </w:t>
      </w:r>
      <w:hyperlink w:anchor="P282" w:tooltip="1) осуществления геологического изучения недр, разведки и добычи полезных ископаемых;">
        <w:r>
          <w:rPr>
            <w:color w:val="0000FF"/>
          </w:rPr>
          <w:t>пунктами 1</w:t>
        </w:r>
      </w:hyperlink>
      <w:r>
        <w:t xml:space="preserve"> - </w:t>
      </w:r>
      <w:hyperlink w:anchor="P285" w:tooltip="3) строительства, реконструкции и эксплуатации линейных объектов;">
        <w:r>
          <w:rPr>
            <w:color w:val="0000FF"/>
          </w:rPr>
          <w:t>3 части 1</w:t>
        </w:r>
      </w:hyperlink>
      <w:r>
        <w:t xml:space="preserve"> настоящей статьи (в</w:t>
      </w:r>
      <w:r>
        <w:t xml:space="preserve"> том числе в целях проведения аварийно-спасательных работ), допускаются выборочные рубки и сплошные рубки деревьев, кустарников, лиан, в том числе в охранных зонах и санитарно-защитных зонах, предназначенных для обеспечения безопасности граждан и создания </w:t>
      </w:r>
      <w:r>
        <w:t>необходимых условий для эксплуатации соответствующих объектов.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6" w:name="P295"/>
      <w:bookmarkEnd w:id="26"/>
      <w:r>
        <w:t xml:space="preserve">6. В защитных лесах предусмотренные </w:t>
      </w:r>
      <w:hyperlink w:anchor="P294" w:tooltip="5. В целях, предусмотренных пунктами 1 - 3 части 1 настоящей статьи (в том числе в целях проведения аварийно-спасательных работ), допускаются выборочные рубки и сплошные рубки деревьев, кустарников, лиан, в том числе в охранных зонах и санитарно-защитных зонах">
        <w:r>
          <w:rPr>
            <w:color w:val="0000FF"/>
          </w:rPr>
          <w:t>частью 5</w:t>
        </w:r>
      </w:hyperlink>
      <w:r>
        <w:t xml:space="preserve"> настоящей статьи выборочные рубки и сплошные рубки деревьев, кустарников, лиан допускаются в случаях, если стро</w:t>
      </w:r>
      <w:r>
        <w:t xml:space="preserve">ительство, реконструкция, капитальный ремонт и эксплуатация объектов капитального строительства, не связанных с созданием лесной инфраструктуры, в целях, предусмотренных </w:t>
      </w:r>
      <w:hyperlink w:anchor="P282" w:tooltip="1) осуществления геологического изучения недр, разведки и добычи полезных ископаемых;">
        <w:r>
          <w:rPr>
            <w:color w:val="0000FF"/>
          </w:rPr>
          <w:t>пунктами 1</w:t>
        </w:r>
      </w:hyperlink>
      <w:r>
        <w:t xml:space="preserve"> - </w:t>
      </w:r>
      <w:hyperlink w:anchor="P285" w:tooltip="3) строительства, реконструкции и эксплуатации линейных объектов;">
        <w:r>
          <w:rPr>
            <w:color w:val="0000FF"/>
          </w:rPr>
          <w:t>3 части 1</w:t>
        </w:r>
      </w:hyperlink>
      <w:r>
        <w:t xml:space="preserve"> настоящей статьи, не запрещены или не ограничены в соответствии с законодательством Российской Федераци</w:t>
      </w:r>
      <w:r>
        <w:t>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7. Объекты капитального строительства, связанные с организацией указанной в </w:t>
      </w:r>
      <w:hyperlink w:anchor="P282" w:tooltip="1) осуществления геологического изучения недр, разведки и добычи полезных ископаемых;">
        <w:r>
          <w:rPr>
            <w:color w:val="0000FF"/>
          </w:rPr>
          <w:t>пункте 1 части 1</w:t>
        </w:r>
      </w:hyperlink>
      <w:r>
        <w:t xml:space="preserve"> настоящей статьи деятельности, по истечени</w:t>
      </w:r>
      <w:r>
        <w:t>и сроков выполнения соответствующих работ подлежат сносу, консервации или ликвидации в соответствии с законодательством о недрах.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8. Объекты капитального строительства, не связанные с созданием лесной инфраструктуры и являющиеся гидротехническими сооружени</w:t>
      </w:r>
      <w:r>
        <w:t>ями, по окончании срока их эксплуатации подлежат сносу, консервации или ликвидации в соответствии с водным законодательством и законодательством о безопасности гидротехнических сооружений.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9. Земли, которые использовались для строительства, реконструкции, </w:t>
      </w:r>
      <w:r>
        <w:t>капитального ремонта или эксплуатации объектов капитального строительства, не связанных с созданием лесной инфраструктуры, подлежат рекультивации.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10. Перечень объектов капитального строительства, не связанных с созданием лесной инфраструктуры, утверждаетс</w:t>
      </w:r>
      <w:r>
        <w:t>я Правительством Российской Федерации для защитных лесов, эксплуатационных лесов, резервных лесов.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Ч. 11 ст. 21 не применяется при использовании лесов в целях осуществления религиозной деятельности (ФЗ от 04.12.2006 N 201-ФЗ</w:t>
            </w:r>
            <w:r>
              <w:rPr>
                <w:color w:val="392C69"/>
              </w:rPr>
              <w:t>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>11. При использовании лесов не допускаются строительство и эксплуатация объектов капитального строительства, отнесенных в соответствии с федеральными законами к жилым домам.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12. Предельные (максимальные и (или) минимальные) параметры</w:t>
      </w:r>
      <w:r>
        <w:t xml:space="preserve"> разрешенного строительства, реконструкции указанных в </w:t>
      </w:r>
      <w:hyperlink w:anchor="P281" w:tooltip="1. Строительство, реконструкция, капитальный ремонт, ввод в эксплуатацию и вывод из эксплуатации объектов капитального строительства, не связанных с созданием лесной инфраструктуры, на землях лесного фонда допускаются при использовании лесов в целях:">
        <w:r>
          <w:rPr>
            <w:color w:val="0000FF"/>
          </w:rPr>
          <w:t>части 1</w:t>
        </w:r>
      </w:hyperlink>
      <w:r>
        <w:t xml:space="preserve"> настоящей статьи объектов капитального строительства и определенные с учетом видов использования лесов требования к таким объектам, за исключением линейных объектов, </w:t>
      </w:r>
      <w:r>
        <w:t>утверждаются Правительством Российской Федерации.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27" w:name="P305"/>
      <w:bookmarkEnd w:id="27"/>
      <w:r>
        <w:t>Статья 21.1. Возведение, эксплуатация и демонтаж некапитальных строений, сооружений, не связанных с созданием лесной инфраструктуры</w:t>
      </w:r>
    </w:p>
    <w:p w:rsidR="00470560" w:rsidRDefault="005E1485">
      <w:pPr>
        <w:pStyle w:val="ConsPlusNormal0"/>
        <w:jc w:val="both"/>
      </w:pPr>
      <w:r>
        <w:t>(в ред. Федерального закона от 04.08.2023 N 486-ФЗ)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</w:t>
      </w:r>
      <w:r>
        <w:t xml:space="preserve"> законом от 02.07.2021 N 301-ФЗ)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Возведение, эксплуатация и демонтаж некапитальных строений, сооружений, не связанных с созданием лесной инфраструктуры, на землях лесного фонда допускаются в случаях использования лесов в целях, предусмотренных </w:t>
      </w:r>
      <w:hyperlink w:anchor="P281" w:tooltip="1. Строительство, реконструкция, капитальный ремонт, ввод в эксплуатацию и вывод из эксплуатации объектов капитального строительства, не связанных с созданием лесной инфраструктуры, на землях лесного фонда допускаются при использовании лесов в целях:">
        <w:r>
          <w:rPr>
            <w:color w:val="0000FF"/>
          </w:rPr>
          <w:t>частью 1 статьи 21</w:t>
        </w:r>
      </w:hyperlink>
      <w:r>
        <w:t xml:space="preserve"> настоящего Кодекса, а также в иных случаях, предусмотренных настоящим Кодексом.</w:t>
      </w:r>
    </w:p>
    <w:p w:rsidR="00470560" w:rsidRDefault="005E1485">
      <w:pPr>
        <w:pStyle w:val="ConsPlusNormal0"/>
        <w:jc w:val="both"/>
      </w:pPr>
      <w:r>
        <w:t>(в ред. Федерального закона от 04.08.2023 N 486-ФЗ)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Для возведения некапитальных строений, сооружений, не связанных с созданием лесной инфраструктуры, не допускаются сплошные рубки лесных насаждений (за исключением случая использования лесов в целях осуществления изыскательской деятельности, геологическо</w:t>
      </w:r>
      <w:r>
        <w:t xml:space="preserve">го изучения недр, разведки и добычи полезных ископаемых, если возведение таких строений, сооружений для указанной цели не запрещены или не ограничены в соответствии с законодательством Российской Федерации), а при использовании лесов в соответствии со </w:t>
      </w:r>
      <w:hyperlink w:anchor="P640" w:tooltip="Статья 41. Использование лесов для осуществления рекреационной деятельности">
        <w:r>
          <w:rPr>
            <w:color w:val="0000FF"/>
          </w:rPr>
          <w:t>статьей 41</w:t>
        </w:r>
      </w:hyperlink>
      <w:r>
        <w:t xml:space="preserve"> настоящего Кодекса не допускаются также выборочные рубки лесных насаждений.</w:t>
      </w:r>
    </w:p>
    <w:p w:rsidR="00470560" w:rsidRDefault="005E1485">
      <w:pPr>
        <w:pStyle w:val="ConsPlusNormal0"/>
        <w:jc w:val="both"/>
      </w:pPr>
      <w:r>
        <w:t>(в ред. Федерального закона от 25.12.2023 N 676-ФЗ)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Перечень н</w:t>
      </w:r>
      <w:r>
        <w:t>екапитальных строений, сооружений, не связанных с созданием лесной инфраструктуры, для защитных лесов, эксплуатационных лесов, резервных лесов утверждается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4. Земли, которые использовались для возведения, эксплуатации и</w:t>
      </w:r>
      <w:r>
        <w:t xml:space="preserve"> демонтажа некапитальных строений, сооружений, не связанных с созданием лесной инфраструктуры, подлежат рекультивации.</w:t>
      </w:r>
    </w:p>
    <w:p w:rsidR="00470560" w:rsidRDefault="005E1485">
      <w:pPr>
        <w:pStyle w:val="ConsPlusNormal0"/>
        <w:jc w:val="both"/>
      </w:pPr>
      <w:r>
        <w:t>(часть 4 введена Федеральным законом от 04.08.2023 N 486-ФЗ)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22. Инвестиционная деятельность в целях развития лесного комплекса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29.12.2022 N 600-ФЗ)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Инвестиционная деятельность в целях развития лесного комплекса осуществляется в форме капитальных вложений в соответствии с Федеральным законом от 25 февраля 1999 года N 39-ФЗ "Об инвестиционной деяте</w:t>
      </w:r>
      <w:r>
        <w:t>льности в Российской Федерации, осуществляемой в форме капитальных вложений" и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Под объектами капитальных вложений в целях настоящей статьи понимаются объекты создаваемой и (или) модернизируемой лесной инфраструктуры и лесоперерабатыв</w:t>
      </w:r>
      <w:r>
        <w:t>ающей инфраструктуры.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Порядок утверждения перечня приоритетных инвестиционных проектов в целях развития лесного комплекса, включения в данный перечень и исключения из него таких инвестиционных проектов устанавливается Правительством Российской Федерации</w:t>
      </w:r>
      <w:r>
        <w:t>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28" w:name="P326"/>
      <w:bookmarkEnd w:id="28"/>
      <w:r>
        <w:t>Статья 23. Лесничества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Основными территориальными единицами управления в области использования, охраны, защиты, воспроизводства лесов являются лесничества, а также участковые лесничества, которые </w:t>
      </w:r>
      <w:r>
        <w:t>могут создаваться в составе лесничеств.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9" w:name="P331"/>
      <w:bookmarkEnd w:id="29"/>
      <w:r>
        <w:t>2. Лесничества создаются на землях: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30" w:name="P332"/>
      <w:bookmarkEnd w:id="30"/>
      <w:r>
        <w:t>1) лесного фонда;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31" w:name="P333"/>
      <w:bookmarkEnd w:id="31"/>
      <w:r>
        <w:t>2) обороны и безопасности, на которых расположены леса;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населенных пунктов, на которых расположены леса;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32" w:name="P335"/>
      <w:bookmarkEnd w:id="32"/>
      <w:r>
        <w:t>4) особо охраняемых природных территорий, на которых расположены леса.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Создание и упразднение лесничеств и создаваемых в их составе участковых лесничеств, установление и изменение границ лесничеств и участковых лесничеств осуществляются решениями органо</w:t>
      </w:r>
      <w:r>
        <w:t xml:space="preserve">в государственной власти, органов местного самоуправления в пределах их полномочий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(часть 3 в ред. Федерального закона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Обязательным приложением к решению о создании лесничеств и созд</w:t>
      </w:r>
      <w:r>
        <w:t xml:space="preserve">аваемых в их составе участковых лесничеств, об установлении и изменении границ лесничеств и участковых лесничеств является графическое описание местоположения указанных границ, включающее перечень координат характерных точек границ лесничеств и участковых </w:t>
      </w:r>
      <w:r>
        <w:t xml:space="preserve">лесничеств, подготовленное в </w:t>
      </w:r>
      <w:r>
        <w:lastRenderedPageBreak/>
        <w:t xml:space="preserve">соответствии со </w:t>
      </w:r>
      <w:hyperlink w:anchor="P1582" w:tooltip="Статья 68.1. Проектирование лесничеств">
        <w:r>
          <w:rPr>
            <w:color w:val="0000FF"/>
          </w:rPr>
          <w:t>статьей 68.1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(часть 4 в ред. Федерального закона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1.1. РУБКИ И ПОДСОЧКА ЛЕСНЫХ НАСАЖДЕНИЙ</w:t>
      </w:r>
    </w:p>
    <w:p w:rsidR="00470560" w:rsidRDefault="00470560">
      <w:pPr>
        <w:pStyle w:val="ConsPlusNormal0"/>
        <w:jc w:val="center"/>
      </w:pPr>
    </w:p>
    <w:p w:rsidR="00470560" w:rsidRDefault="005E1485">
      <w:pPr>
        <w:pStyle w:val="ConsPlusNormal0"/>
        <w:jc w:val="center"/>
      </w:pPr>
      <w:r>
        <w:t>(введена Федеральным законом от 02.07.2021 N 304-ФЗ)</w:t>
      </w:r>
    </w:p>
    <w:p w:rsidR="00470560" w:rsidRDefault="00470560">
      <w:pPr>
        <w:pStyle w:val="ConsPlusNormal0"/>
        <w:jc w:val="center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23.1. Рубки лесных насаждений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33" w:name="P349"/>
      <w:bookmarkEnd w:id="33"/>
      <w:r>
        <w:t>1. Рубками лесных насаждений (деревьев, кустарников, лиан в лесах) признаются процессы их валки (в том числе</w:t>
      </w:r>
      <w:r>
        <w:t xml:space="preserve"> спиливания, срубания, срезания), а также иные технологически связанные с ними процессы (включая трелевку, первичную обработку, хранение древесины в лесу), в результате которых образуется древесина в виде лесоматериалов (хлыстов, обработанных и необработан</w:t>
      </w:r>
      <w:r>
        <w:t>ных сортиментов и иных лесоматериалов).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Если иное не установлено настоящим Кодексом, для заготовки древесины на лесосеке (территории, на которой расположены предназначенные для рубки лесные насаждения) допускается осуществление рубок: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спелых, пересто</w:t>
      </w:r>
      <w:r>
        <w:t>йных лесных насаждений;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средневозрастных, приспевающих, спелых, перестойных лесных насаждений при осуществлении мероприятий по сохранению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3) лесных насаждений любого возраста на лесных участках, предназначенных для строительства, реконструкции и </w:t>
      </w:r>
      <w:r>
        <w:t xml:space="preserve">эксплуатации объектов, предусмотренных </w:t>
      </w:r>
      <w:hyperlink w:anchor="P203" w:tooltip="Статья 13. Лесная инфраструктура">
        <w:r>
          <w:rPr>
            <w:color w:val="0000FF"/>
          </w:rPr>
          <w:t>статьями 13</w:t>
        </w:r>
      </w:hyperlink>
      <w:r>
        <w:t xml:space="preserve">, </w:t>
      </w:r>
      <w:hyperlink w:anchor="P215" w:tooltip="Статья 14. Лесоперерабатывающая инфраструктура">
        <w:r>
          <w:rPr>
            <w:color w:val="0000FF"/>
          </w:rPr>
          <w:t>14</w:t>
        </w:r>
      </w:hyperlink>
      <w:r>
        <w:t xml:space="preserve">, </w:t>
      </w:r>
      <w:hyperlink w:anchor="P277" w:tooltip="Статья 21. Строительство, реконструкция, капитальный ремонт, ввод в эксплуатацию и вывод из эксплуатации, снос, ликвидация и консервация объектов капитального строительства, не связанных с созданием лесной инфраструктуры">
        <w:r>
          <w:rPr>
            <w:color w:val="0000FF"/>
          </w:rPr>
          <w:t>21</w:t>
        </w:r>
      </w:hyperlink>
      <w:r>
        <w:t xml:space="preserve"> и </w:t>
      </w:r>
      <w:hyperlink w:anchor="P305" w:tooltip="Статья 21.1. Возведение, эксплуатация и демонтаж некапитальных строений, сооружений, не связанных с созданием лесной инфраструктуры">
        <w:r>
          <w:rPr>
            <w:color w:val="0000FF"/>
          </w:rPr>
          <w:t>21.1</w:t>
        </w:r>
      </w:hyperlink>
      <w:r>
        <w:t xml:space="preserve"> настоящего Кодекса, для выполнения работ, предусмотренных </w:t>
      </w:r>
      <w:hyperlink w:anchor="P1609" w:tooltip="Статья 68.3. Закрепление на местности местоположения границ лесничеств, участковых лесничеств и земель, на которых расположены эксплуатационные леса, защитные леса, резервные леса, особо защитные участки лесов">
        <w:r>
          <w:rPr>
            <w:color w:val="0000FF"/>
          </w:rPr>
          <w:t>статьей 68.3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34" w:name="P354"/>
      <w:bookmarkEnd w:id="34"/>
      <w:r>
        <w:t xml:space="preserve">3. Порядок </w:t>
      </w:r>
      <w:r>
        <w:t>осуществления рубок лесных насаждений определяется правилами заготовки древесины, правилами пожарной безопасности в лесах, правилами санитарной безопасности в лесах, правилами лесовосстановления и правилами ухода за лесами.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Запрещается пребывание в леса</w:t>
      </w:r>
      <w:r>
        <w:t xml:space="preserve">х с машинами (в том числе самоходными машинами, другими видами техники) и (или) оборудованием, предназначенными для рубки лесных насаждений, а также для транспортировки древесины из леса и предусмотренными </w:t>
      </w:r>
      <w:hyperlink w:anchor="P371" w:tooltip="11. Перечень машин (в том числе самоходных машин, других видов техники) и (или) оборудования, предназначенных для рубки лесных насаждений, а также для транспортировки древесины из леса, устанавливается Правительством Российской Федерации в соответствии с Общер">
        <w:r>
          <w:rPr>
            <w:color w:val="0000FF"/>
          </w:rPr>
          <w:t>частью 11 ста</w:t>
        </w:r>
        <w:r>
          <w:rPr>
            <w:color w:val="0000FF"/>
          </w:rPr>
          <w:t>тьи 23.2</w:t>
        </w:r>
      </w:hyperlink>
      <w:r>
        <w:t xml:space="preserve"> настоящего Кодекса, если отсутствуют законные основания для осуществления рубок лесных насаждений, предусмотренные настоящим Кодексом.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35" w:name="P357"/>
      <w:bookmarkEnd w:id="35"/>
      <w:r>
        <w:t>Статья 23.2. Лесосечные работы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Лесосечные работы состоят из подготовительных, основных и заключительных работ, связанных с рубками лесных насаждений при осуществлении различных видов использования лесов в соответствии с </w:t>
      </w:r>
      <w:hyperlink w:anchor="P428" w:tooltip="Глава 2. ИСПОЛЬЗОВАНИЕ ЛЕСОВ">
        <w:r>
          <w:rPr>
            <w:color w:val="0000FF"/>
          </w:rPr>
          <w:t>гла</w:t>
        </w:r>
        <w:r>
          <w:rPr>
            <w:color w:val="0000FF"/>
          </w:rPr>
          <w:t>вой 2</w:t>
        </w:r>
      </w:hyperlink>
      <w:r>
        <w:t xml:space="preserve"> настоящего Кодекса, а также при проведении мероприятий по сохранению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2. Лесосечные работы выполняются с использованием или без использования машин (в том числе самоходных машин, других видов техники) и (или) оборудования, предназначенных для р</w:t>
      </w:r>
      <w:r>
        <w:t>убки лесных насаждений, а также для вывоза из леса древесины, и проводятся в соответствии с таксационным описанием лесосеки и технологической картой лесосечных работ.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Выполнение лесосечных работ без таксационного описания лесосеки, предусмотренного </w:t>
      </w:r>
      <w:hyperlink w:anchor="P395" w:tooltip="Статья 23.4. Таксационное описание лесосеки">
        <w:r>
          <w:rPr>
            <w:color w:val="0000FF"/>
          </w:rPr>
          <w:t>статьей 23.4</w:t>
        </w:r>
      </w:hyperlink>
      <w:r>
        <w:t xml:space="preserve"> настоящего Кодекса, не допускается.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Подготовительные лесосечные работы выполняются в целях создания необходимых условий для безопасного осуществления рубок лесных насаж</w:t>
      </w:r>
      <w:r>
        <w:t>дений, размещения лесных складов, иных объектов лесной инфраструктуры.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Основные лесосечные работы представляют собой совокупность технологических процессов, указанных в </w:t>
      </w:r>
      <w:hyperlink w:anchor="P349" w:tooltip="1. Рубками лесных насаждений (деревьев, кустарников, лиан в лесах) признаются процессы их валки (в том числе спиливания, срубания, срезания), а также иные технологически связанные с ними процессы (включая трелевку, первичную обработку, хранение древесины в лес">
        <w:r>
          <w:rPr>
            <w:color w:val="0000FF"/>
          </w:rPr>
          <w:t>части 1 статьи 23.1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Закл</w:t>
      </w:r>
      <w:r>
        <w:t>ючительные лесосечные работы представляют собой очистку лесосек и снос объектов лесной инфраструктуры.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 Лесосечные работы выполняются в соответствии с технологической картой лесосечных работ, составляемой юридическими лицами, индивидуальными предпринимат</w:t>
      </w:r>
      <w:r>
        <w:t>елями, осуществляющими заготовку древесины или мероприятия по сохранению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8. После выполнения лесосечных работ органом государственной власти, органом местного самоуправления в пределах их полномочий, определенных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проводи</w:t>
      </w:r>
      <w:r>
        <w:t>тся осмотр места осуществления лесосечных работ (заключительный осмотр лесосеки), в результате которого составляется акт заключительного осмотра лесосеки.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9. Акт заключительного осмотра лесосеки составляется в форме электронного документа, подписанного уси</w:t>
      </w:r>
      <w:r>
        <w:t xml:space="preserve">ленной квалифицированной электронной подписью, в состав которого включаются материалы фотофиксации осмотра лесосеки, изготовленные с использованием специального программного обеспечения в соответствии с требованиями, установленными </w:t>
      </w:r>
      <w:hyperlink w:anchor="P253" w:tooltip="6. Результаты осуществления мероприятий по сохранению лесов, в том числе результаты выполнения работ по охране (за исключением работ по тушению лесных пожаров), защите, воспроизводству лесов, лесоразведению, подлежат фотофиксации с использованием специального ">
        <w:r>
          <w:rPr>
            <w:color w:val="0000FF"/>
          </w:rPr>
          <w:t>частью 6 статьи 19</w:t>
        </w:r>
      </w:hyperlink>
      <w:r>
        <w:t xml:space="preserve"> настоящего Кодекса, и включается в состав отчета об использовании лесов, предусмотренного </w:t>
      </w:r>
      <w:hyperlink w:anchor="P722" w:tooltip="Статья 49. Отчет об использовании лесов">
        <w:r>
          <w:rPr>
            <w:color w:val="0000FF"/>
          </w:rPr>
          <w:t>статьей 49</w:t>
        </w:r>
      </w:hyperlink>
      <w:r>
        <w:t xml:space="preserve"> настоящего Кодекса. В случае, если границы территор</w:t>
      </w:r>
      <w:r>
        <w:t xml:space="preserve">ии, пройденной рубкой, отличаются от границ лесосеки, указанных в таксационном описании лесосеки, предусмотренном </w:t>
      </w:r>
      <w:hyperlink w:anchor="P395" w:tooltip="Статья 23.4. Таксационное описание лесосеки">
        <w:r>
          <w:rPr>
            <w:color w:val="0000FF"/>
          </w:rPr>
          <w:t>статьей 23.4</w:t>
        </w:r>
      </w:hyperlink>
      <w:r>
        <w:t xml:space="preserve"> настоящего Кодекса, в акте заключительного осмотра ле</w:t>
      </w:r>
      <w:r>
        <w:t>сосеки отражаются сведения о координатах характерных точек границ территории, пройденной рубкой.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10. Виды лесосечных работ, порядок и последовательность их выполнения, предельные (максимальные) размеры лесосек, форма технологической карты лесосечных работ,</w:t>
      </w:r>
      <w:r>
        <w:t xml:space="preserve"> форма акта и порядок заключительного осмотра лесосеки устанавливаются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36" w:name="P371"/>
      <w:bookmarkEnd w:id="36"/>
      <w:r>
        <w:t xml:space="preserve">11. Перечень машин (в том числе самоходных машин, других видов техники) и (или) оборудования, предназначенных для рубки лесных </w:t>
      </w:r>
      <w:r>
        <w:t>насаждений, а также для транспортировки древесины из леса, устанавливается Правительством Российской Федерации в соответствии с Общероссийским классификатором основных фондов, единой Товарной номенклатурой внешнеэкономической деятельности Евразийского экон</w:t>
      </w:r>
      <w:r>
        <w:t>омического союза.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23.3. Отвод и таксация лесосек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lastRenderedPageBreak/>
        <w:t>(введена Федеральным законом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В целях осуществления рубок лесных насаждений и выполнения лесосечных работ, предусмотренных </w:t>
      </w:r>
      <w:hyperlink w:anchor="P357" w:tooltip="Статья 23.2. Лесосечные работы">
        <w:r>
          <w:rPr>
            <w:color w:val="0000FF"/>
          </w:rPr>
          <w:t>статьей 23.2</w:t>
        </w:r>
      </w:hyperlink>
      <w:r>
        <w:t xml:space="preserve"> настоящего Кодекса, проводятся отвод и таксация лесосек.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При отводе лесосек на местности осуществляются определение координат и закрепление на местности характерных точек границ л</w:t>
      </w:r>
      <w:r>
        <w:t>есосек, отбираются и отмечаются деревья, предназначенные для рубки при проведении выборочных рубок.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Отвод лесосек без закрепления на местности границ лесосек допускается при заготовке древесины гражданами для собственных нужд, очистке от захламления при</w:t>
      </w:r>
      <w:r>
        <w:t xml:space="preserve"> проведении мероприятий по противопожарному обустройству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При отводе лесосек допускается рубка лесных насаждений в целях закрепления на местности границ лесосек и установки граничных столбов.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При таксации лесосеки определяются количественные и </w:t>
      </w:r>
      <w:r>
        <w:t>качественные характеристики лесных насаждений и объем древесины, подлежащей заготовке на соответствующей лесосеке.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6. На основе данных отвода и таксации лесосек составляется таксационное описание лесосеки в соответствии со </w:t>
      </w:r>
      <w:hyperlink w:anchor="P395" w:tooltip="Статья 23.4. Таксационное описание лесосеки">
        <w:r>
          <w:rPr>
            <w:color w:val="0000FF"/>
          </w:rPr>
          <w:t>статьей 23.4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7. Отвод и таксация лесосек обеспечиваются лицами, использующими леса и осуществляющими лесосечные работы, за исключением случаев, предусмотренных </w:t>
      </w:r>
      <w:hyperlink w:anchor="P384" w:tooltip="8. Отвод и таксация лесосек в целях проведения лесосечных работ при заготовке древесины гражданами для собственных нужд, а также при проведении мероприятий, предусмотренных статьей 19 настоящего Кодекса (в случаях, если осуществление соответствующих мероприяти">
        <w:r>
          <w:rPr>
            <w:color w:val="0000FF"/>
          </w:rPr>
          <w:t>частью 8</w:t>
        </w:r>
      </w:hyperlink>
      <w:r>
        <w:t xml:space="preserve"> настоящей статьи.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37" w:name="P384"/>
      <w:bookmarkEnd w:id="37"/>
      <w:r>
        <w:t xml:space="preserve">8. Отвод и таксация лесосек в целях проведения лесосечных работ при заготовке древесины гражданами для собственных нужд, а также при проведении мероприятий, предусмотренных </w:t>
      </w:r>
      <w:hyperlink w:anchor="P232" w:tooltip="Статья 19. Мероприятия по сохранению лесов и по лесоустройству">
        <w:r>
          <w:rPr>
            <w:color w:val="0000FF"/>
          </w:rPr>
          <w:t>статьей 19</w:t>
        </w:r>
      </w:hyperlink>
      <w:r>
        <w:t xml:space="preserve"> настоящего Кодекса (в случаях, если осуществление соответствующих мероприятий не возложено в установленном порядке на лиц, использующих леса), обеспечив</w:t>
      </w:r>
      <w:r>
        <w:t xml:space="preserve">аются органами государственной власти, органами местного самоуправления в пределах 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9. Отвод и таксация лесосек в целях, предусмотренных </w:t>
      </w:r>
      <w:hyperlink w:anchor="P384" w:tooltip="8. Отвод и таксация лесосек в целях проведения лесосечных работ при заготовке древесины гражданами для собственных нужд, а также при проведении мероприятий, предусмотренных статьей 19 настоящего Кодекса (в случаях, если осуществление соответствующих мероприяти">
        <w:r>
          <w:rPr>
            <w:color w:val="0000FF"/>
          </w:rPr>
          <w:t>частью 8</w:t>
        </w:r>
      </w:hyperlink>
      <w:r>
        <w:t xml:space="preserve"> настоящей статьи, могут осуществляться государственными (муниципальными) учреждениями, подведомственными федеральным органам исполнительной власти, исполнительным органам субъектов Российской Федерации, органам местного самоуправления, в пределах полномоч</w:t>
      </w:r>
      <w:r>
        <w:t xml:space="preserve">ий указанных органов,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самостоятельно либо с привлечением третьих лиц в порядке, предусмотренном законодательством о контрактной системе в сфере закупок товаров, работ, услуг для обеспечения госуда</w:t>
      </w:r>
      <w:r>
        <w:t>рственных и муниципальных нужд.</w:t>
      </w:r>
    </w:p>
    <w:p w:rsidR="00470560" w:rsidRDefault="005E1485">
      <w:pPr>
        <w:pStyle w:val="ConsPlusNormal0"/>
        <w:jc w:val="both"/>
      </w:pPr>
      <w:r>
        <w:t>(в ред. Федерального закона от 08.08.2024 N 232-ФЗ)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До 01.03.2025 выполнение работ и оказание услуг по отводу и таксации лесосек осуществляется без проведения аттестации работников и без их вк</w:t>
            </w:r>
            <w:r>
              <w:rPr>
                <w:color w:val="392C69"/>
              </w:rPr>
              <w:t>лючения в реестр специалистов (Постановление Правительства РФ от 12.03.2022 N 353).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 xml:space="preserve">10. Выполнение работ и оказание услуг по отводу и таксации лесосек осуществляются юридическими лицами, индивидуальными предпринимателями, имеющими в штате не менее двух </w:t>
      </w:r>
      <w:r>
        <w:lastRenderedPageBreak/>
        <w:t>работников, прошедших аттестацию на право выполнения работ и оказание услуг по отводу и</w:t>
      </w:r>
      <w:r>
        <w:t xml:space="preserve"> таксации лесосек и включенных в реестр специалистов, имеющих право на выполнение работ и оказание услуг по отводу и таксации лесосек, который ведется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10.1. Аттестация специалистов на право выполнен</w:t>
      </w:r>
      <w:r>
        <w:t xml:space="preserve">ия работ и оказания услуг по отводу и таксации лесосек проводится на основании заявления заинтересованного лица, поданного им в электронной форме с использованием информационно-телекоммуникационных сетей, в том числе сети "Интернет", включая единый портал </w:t>
      </w:r>
      <w:r>
        <w:t>государственных и муниципальных услуг.</w:t>
      </w:r>
    </w:p>
    <w:p w:rsidR="00470560" w:rsidRDefault="005E1485">
      <w:pPr>
        <w:pStyle w:val="ConsPlusNormal0"/>
        <w:jc w:val="both"/>
      </w:pPr>
      <w:r>
        <w:t>(часть 10.1 введена Федеральным законом от 31.07.2025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11. Порядок отвода и таксации лесосек, квалификационные требования и порядок аттестации специалистов на право выполнения работ и оказания услуг по отводу</w:t>
      </w:r>
      <w:r>
        <w:t xml:space="preserve"> и таксации лесосек, порядок и случаи прекращения такой аттестации, порядок ведения реестра специалистов, имеющих право на выполнение работ и оказание услуг по отводу и таксации лесосек, состав включаемых в него сведений и порядок предоставления информации</w:t>
      </w:r>
      <w:r>
        <w:t xml:space="preserve"> из указанного реестра утверждаются уполномоченным федеральным органом исполнительной власти.</w:t>
      </w:r>
    </w:p>
    <w:p w:rsidR="00470560" w:rsidRDefault="005E1485">
      <w:pPr>
        <w:pStyle w:val="ConsPlusNormal0"/>
        <w:jc w:val="both"/>
      </w:pPr>
      <w:r>
        <w:t>(в ред. Федерального закона от 31.07.2025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38" w:name="P395"/>
      <w:bookmarkEnd w:id="38"/>
      <w:r>
        <w:t>Статья 23.4. Таксационное описание лесосеки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На основе данных отвода и таксации лесосек составляется таксационное описание лесосеки в форме электронного документа, подписанного электронной подписью, и не позднее чем за пятнадцать дней до дня начала соответствующих лесосечных работ направляется с и</w:t>
      </w:r>
      <w:r>
        <w:t>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услуг, в органы государственной власти, органы местного самоуправления, осуществляющие полномочия,</w:t>
      </w:r>
      <w:r>
        <w:t xml:space="preserve"> определенные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(в ред. Федерального закона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Органы государственной власти, органы местного самоуправления, осуществляющие полномочия, определенные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вправе проводить предварительный осмотр лесосеки.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39" w:name="P402"/>
      <w:bookmarkEnd w:id="39"/>
      <w:r>
        <w:t xml:space="preserve">3. В случае направления таксационного описания лесосеки лицом, которое два и более раза за предыдущий год предоставляло недостоверные таксационные описания лесосеки, или в случае </w:t>
      </w:r>
      <w:r>
        <w:t xml:space="preserve">несоответствия таксационного описания информации о фактическом состоянии лесосеки, имеющейся в распоряжении у органа государственной власти, органа местного самоуправления, осуществляющих полномочия, определенные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</w:t>
      </w:r>
      <w:r>
        <w:t>са, не позднее чем за пять дней до дня планируемого начала лесосечных работ такими органами в обязательном порядке проводится предварительный осмотр лесосеки.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В случае, если по итогам предварительного осмотра лесосеки данные таксационного описания лесос</w:t>
      </w:r>
      <w:r>
        <w:t>еки отличаются от фактического состояния лесосеки более чем на десять процентов по запасу и видовому (породному) составу, в таксационное описание лесосеки в обязательном порядке вносятся изменения с приложением акта предварительного осмотра лесосеки.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В </w:t>
      </w:r>
      <w:r>
        <w:t xml:space="preserve">случае, указанном в </w:t>
      </w:r>
      <w:hyperlink w:anchor="P402" w:tooltip="3. В случае направления таксационного описания лесосеки лицом, которое два и более раза за предыдущий год предоставляло недостоверные таксационные описания лесосеки, или в случае несоответствия таксационного описания информации о фактическом состоянии лесосеки">
        <w:r>
          <w:rPr>
            <w:color w:val="0000FF"/>
          </w:rPr>
          <w:t>части 3</w:t>
        </w:r>
      </w:hyperlink>
      <w:r>
        <w:t xml:space="preserve"> настоящей статьи, органом государственной власти, органом </w:t>
      </w:r>
      <w:r>
        <w:lastRenderedPageBreak/>
        <w:t xml:space="preserve">местного самоуправления, определенными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в течение десяти дней в государственный лесной </w:t>
      </w:r>
      <w:r>
        <w:t>реестр в обязательном порядке вносятся сведения о фактическом состоянии лесосеки.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В случае, если таксационное описание лесосеки не возвращено в установленном порядке направившему его лицу, такое таксационное описание считается принятым органом государст</w:t>
      </w:r>
      <w:r>
        <w:t xml:space="preserve">венной власти, органом местного самоуправления, осуществляющими полномочия, определенные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 Состав сведений, включаемых в таксационное описание лесосеки, порядок его составления, форма таксационного описания л</w:t>
      </w:r>
      <w:r>
        <w:t>есосеки, требования к его формату в электронной форме, порядок определения несоответствия таксационного описания информации о фактическом состоянии лесосеки, порядок проведения предварительного осмотра лесосеки, порядок составления акта предварительного ос</w:t>
      </w:r>
      <w:r>
        <w:t>мотра лесосеки, внесения изменений в акт предварительного осмотра лесосеки и форма такого акта, а также порядок составления и форма уведомления о невозможности проведения лесосечных работ утверждаются уполномоченным федеральным органом исполнительной власт</w:t>
      </w:r>
      <w:r>
        <w:t>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23.5. Выборочные рубки и сплошные рубки лесных насаждений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Рубки лесных насаждений осуществляются в форме выборочных рубок или сплошных рубок.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Выборочными рубками являются рубки, при ко</w:t>
      </w:r>
      <w:r>
        <w:t>торых на соответствующих землях или земельных участках вырубается часть деревьев и кустарников.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Сплошными рубками признаются рубки, при которых на соответствующих землях или земельных участках вырубаются лесные насаждения с сохранением для воспроизводст</w:t>
      </w:r>
      <w:r>
        <w:t>ва лесов отдельных деревьев и кустарников или групп деревьев и кустарников или без такого сохранения с проведением последующих мероприятий по искусственному лесовосстановлению.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Осуществление сплошных рубок на лесных участках, предоставленных для заготов</w:t>
      </w:r>
      <w:r>
        <w:t>ки древесины, допускается только при условии проектирования и последующего осуществления мероприятий по воспроизводству лесов на указанных лесных участках.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Запрещаются сплошные рубки в случаях, предусмотренных настоящим Кодексом, другими федеральными за</w:t>
      </w:r>
      <w:r>
        <w:t>конами.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23.6. Подсочка лесных насаждений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40" w:name="P422"/>
      <w:bookmarkEnd w:id="40"/>
      <w:r>
        <w:t>1. Подсочкой лесных насаждений является процесс нанесения на стволы деревьев хвойных пород, отдельных лиственных пород надрезов, а также процесс сбора живицы, древесных соков.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Допускается только подсочка лесных насаждений, расположенных на лесных участк</w:t>
      </w:r>
      <w:r>
        <w:t xml:space="preserve">ах, предоставленных для заготовки указанных в </w:t>
      </w:r>
      <w:hyperlink w:anchor="P422" w:tooltip="1. Подсочкой лесных насаждений является процесс нанесения на стволы деревьев хвойных пород, отдельных лиственных пород надрезов, а также процесс сбора живицы, древесных соков.">
        <w:r>
          <w:rPr>
            <w:color w:val="0000FF"/>
          </w:rPr>
          <w:t>ча</w:t>
        </w:r>
        <w:r>
          <w:rPr>
            <w:color w:val="0000FF"/>
          </w:rPr>
          <w:t>сти 1</w:t>
        </w:r>
      </w:hyperlink>
      <w:r>
        <w:t xml:space="preserve"> настоящей статьи лесных ресурсов.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3. Порядок проведения подсочки лесных насаждений определяется правилами заготовки живицы, а также правилами заготовки пищевых лесных ресурсов и правилами сбора лекарственных растений.</w:t>
      </w:r>
    </w:p>
    <w:p w:rsidR="00470560" w:rsidRDefault="00470560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 01.09.2026 кодекс дополняется гл. 1.2 (ФЗ от 07.07.2025 N 205-ФЗ).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Title0"/>
        <w:spacing w:before="300"/>
        <w:jc w:val="center"/>
        <w:outlineLvl w:val="0"/>
      </w:pPr>
      <w:bookmarkStart w:id="41" w:name="P428"/>
      <w:bookmarkEnd w:id="41"/>
      <w:r>
        <w:t>Глава 2. ИСПОЛЬЗОВАНИЕ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24. Общие положения об использовании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Использование лесов осуществляется с предоставлением или без предоставления лесного участка, установлением или без установления сервитута, публичного сервитута, изъятием или без изъятия лесных ресурсов.</w:t>
      </w:r>
    </w:p>
    <w:p w:rsidR="00470560" w:rsidRDefault="005E1485">
      <w:pPr>
        <w:pStyle w:val="ConsPlusNormal0"/>
        <w:jc w:val="both"/>
      </w:pPr>
      <w:r>
        <w:t xml:space="preserve">(часть 1 в ред. Федерального закона от 18.12.2018 </w:t>
      </w:r>
      <w:r>
        <w:t>N 471-ФЗ)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42" w:name="P434"/>
      <w:bookmarkEnd w:id="42"/>
      <w:r>
        <w:t>2. Невыполнение гражданами, юридическими лицами, осуществляющими использование лесов, лесохозяйственного регламента и проекта освоения лесов является основанием для досрочного расторжения договоров аренды лесного участка или договоров купли-прода</w:t>
      </w:r>
      <w:r>
        <w:t>жи лесных насаждений, а также принудительного прекращения права постоянного (бессрочного) пользования лесным участком или безвозмездного пользования лесным участком, прекращения сервитута, публичного сервитута.</w:t>
      </w:r>
    </w:p>
    <w:p w:rsidR="00470560" w:rsidRDefault="005E1485">
      <w:pPr>
        <w:pStyle w:val="ConsPlusNormal0"/>
        <w:jc w:val="both"/>
      </w:pPr>
      <w:r>
        <w:t xml:space="preserve">(в ред. Федеральных законов от 23.06.2014 </w:t>
      </w:r>
      <w:r>
        <w:t>N 171-ФЗ, от 03.08.2018 N 341-ФЗ, от 18.12.2018 N 471-ФЗ)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43" w:name="P437"/>
      <w:bookmarkEnd w:id="43"/>
      <w:r>
        <w:t>Статья 25. Виды использования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44" w:name="P439"/>
      <w:bookmarkEnd w:id="44"/>
      <w:r>
        <w:t>1. Использование лесов может быть следующих видов: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заготовка древесины;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заготовка живицы;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заготовка и сбор недревесных лесных ресурсов;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заготовка пи</w:t>
      </w:r>
      <w:r>
        <w:t>щевых лесных ресурсов и сбор лекарственных растений;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осуществление видов деятельности в сфере охотничьего хозяйства;</w:t>
      </w:r>
    </w:p>
    <w:p w:rsidR="00470560" w:rsidRDefault="005E1485">
      <w:pPr>
        <w:pStyle w:val="ConsPlusNormal0"/>
        <w:jc w:val="both"/>
      </w:pPr>
      <w:r>
        <w:t>(п. 5 в ред. Федерального закона от 24.07.2009 N 209-ФЗ)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ведение сельского хозяйства;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6.1) осуществление рыболовства, за исключением </w:t>
      </w:r>
      <w:r>
        <w:t>любительского рыболовства;</w:t>
      </w:r>
    </w:p>
    <w:p w:rsidR="00470560" w:rsidRDefault="005E1485">
      <w:pPr>
        <w:pStyle w:val="ConsPlusNormal0"/>
        <w:jc w:val="both"/>
      </w:pPr>
      <w:r>
        <w:t>(п. 6.1 введен Федеральным законом от 30.04.2021 N 112-ФЗ)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7) осуществление научно-исследовательской деятельности, образовательной деятельности;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8) осуществление рекреационной деятельности;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9) создание лесных плантаций и их экспл</w:t>
      </w:r>
      <w:r>
        <w:t>уатация;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10) выращивание лесных плодовых, ягодных, декоративных растений, лекарственных растений;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10.1) создание лесных питомников и их эксплуатация;</w:t>
      </w:r>
    </w:p>
    <w:p w:rsidR="00470560" w:rsidRDefault="005E1485">
      <w:pPr>
        <w:pStyle w:val="ConsPlusNormal0"/>
        <w:jc w:val="both"/>
      </w:pPr>
      <w:r>
        <w:t>(п. 10.1 в ред. Федерального закона от 02.07.2021 N 303-ФЗ)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11) осуществление геологического изучения недр</w:t>
      </w:r>
      <w:r>
        <w:t>, разведка и добыча полезных ископаемых;</w:t>
      </w:r>
    </w:p>
    <w:p w:rsidR="00470560" w:rsidRDefault="005E1485">
      <w:pPr>
        <w:pStyle w:val="ConsPlusNormal0"/>
        <w:jc w:val="both"/>
      </w:pPr>
      <w:r>
        <w:t>(п. 11 в ред. Федерального закона от 18.12.2018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11.1) осуществление изыскательской деятельности;</w:t>
      </w:r>
    </w:p>
    <w:p w:rsidR="00470560" w:rsidRDefault="005E1485">
      <w:pPr>
        <w:pStyle w:val="ConsPlusNormal0"/>
        <w:jc w:val="both"/>
      </w:pPr>
      <w:r>
        <w:t>(п. 11.1 введен Федеральным законом от 25.12.2023 N 676-ФЗ)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12) строительство, реконструкция и эксплуатация </w:t>
      </w:r>
      <w:r>
        <w:t>гидротехнических сооружений, в том числе образующих водохранилища и иные искусственные водные объекты, размещение водохранилищ и иных искусственных водных объектов, создание и расширение территорий морских и речных портов;</w:t>
      </w:r>
    </w:p>
    <w:p w:rsidR="00470560" w:rsidRDefault="005E1485">
      <w:pPr>
        <w:pStyle w:val="ConsPlusNormal0"/>
        <w:jc w:val="both"/>
      </w:pPr>
      <w:r>
        <w:t>(п. 12 в ред. Федерального закона</w:t>
      </w:r>
      <w:r>
        <w:t xml:space="preserve"> от 29.09.2025 N 363-ФЗ)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13) строительство, реконструкция, эксплуатация линейных объектов;</w:t>
      </w:r>
    </w:p>
    <w:p w:rsidR="00470560" w:rsidRDefault="005E1485">
      <w:pPr>
        <w:pStyle w:val="ConsPlusNormal0"/>
        <w:jc w:val="both"/>
      </w:pPr>
      <w:r>
        <w:t>(п. 13 в ред. Федерального закона от 29.12.2010 N 442-ФЗ)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14) создание и эксплуатация объектов лесоперерабатывающей инфраструктуры;</w:t>
      </w:r>
    </w:p>
    <w:p w:rsidR="00470560" w:rsidRDefault="005E1485">
      <w:pPr>
        <w:pStyle w:val="ConsPlusNormal0"/>
        <w:jc w:val="both"/>
      </w:pPr>
      <w:r>
        <w:t>(п. 14 в ред. Федерального закона</w:t>
      </w:r>
      <w:r>
        <w:t xml:space="preserve"> от 02.07.2021 N 301-ФЗ)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15) осуществление религиозной деятельности;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16) иные виды, определенные в соответствии с </w:t>
      </w:r>
      <w:hyperlink w:anchor="P104" w:tooltip="2. Особенности использования, охраны, защиты, воспроизводства лесов, расположенных на землях, не относящихся к землям лесного фонда, определяются статьями 120 - 123 настоящего Кодекса.">
        <w:r>
          <w:rPr>
            <w:color w:val="0000FF"/>
          </w:rPr>
          <w:t>частью 2 статьи 6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Леса могут использоваться для одной или нескольких целей, предусмотренных </w:t>
      </w:r>
      <w:hyperlink w:anchor="P439" w:tooltip="1. Использование лесов может быть следующих видов:">
        <w:r>
          <w:rPr>
            <w:color w:val="0000FF"/>
          </w:rPr>
          <w:t>частью 1</w:t>
        </w:r>
      </w:hyperlink>
      <w:r>
        <w:t xml:space="preserve"> настоящей статьи, если иное не установлено настоящим Кодексом, другими федеральными законами.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Использование лесов, представляющее собой предпринимательскую деятельность, осуществляется на землях лесного фонда лицами, зарегистри</w:t>
      </w:r>
      <w:r>
        <w:t>рованными в Российской Федерации в соответствии с Федеральным законом от 8 августа 2001 года N 129-ФЗ "О государственной регистрации юридических лиц и индивидуальных предпринимателей".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26. Лесная декларация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Лесной декларацией является заявление</w:t>
      </w:r>
      <w:r>
        <w:t xml:space="preserve"> об использовании лесов в соответствии с проектом освоения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Ежегодно лесная декларация подается в органы государственной власти, органы местного самоуправления в пределах 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в порядке, предусмотренном </w:t>
      </w:r>
      <w:hyperlink w:anchor="P2449" w:tooltip="1. Юридические лица, граждане представляют органам государственной власти, органам местного самоуправления, уполномоченным в соответствии со статьями 81 - 84 настоящего Кодекса, документы, предусмотренные настоящим Кодексом, в электронной форме и подписанные с">
        <w:r>
          <w:rPr>
            <w:color w:val="0000FF"/>
          </w:rPr>
          <w:t>частью 1 статьи 93.5</w:t>
        </w:r>
      </w:hyperlink>
      <w:r>
        <w:t xml:space="preserve"> настоящего Кодекса, лицами, которым лесные участки предоставлены в постоянное (бессрочное) пользование или в аренду, либо лицами, осуществляющи</w:t>
      </w:r>
      <w:r>
        <w:t>ми использование лесов на основании сервитута, публичного сервитута.</w:t>
      </w:r>
    </w:p>
    <w:p w:rsidR="00470560" w:rsidRDefault="005E1485">
      <w:pPr>
        <w:pStyle w:val="ConsPlusNormal0"/>
        <w:jc w:val="both"/>
      </w:pPr>
      <w:r>
        <w:t>(часть 2 в ред. Федерального закона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Форма лесной декларации, порядок ее заполнения, а также требования к формату лесной </w:t>
      </w:r>
      <w:r>
        <w:lastRenderedPageBreak/>
        <w:t>декларации в электронной форме утверждаютс</w:t>
      </w:r>
      <w:r>
        <w:t>я уполномоченным федеральным органом исполнительной власти.</w:t>
      </w:r>
    </w:p>
    <w:p w:rsidR="00470560" w:rsidRDefault="005E1485">
      <w:pPr>
        <w:pStyle w:val="ConsPlusNormal0"/>
        <w:jc w:val="both"/>
      </w:pPr>
      <w:r>
        <w:t>(в ред. Федеральных законов от 28.12.2013 N 415-ФЗ, от 04.02.2021 N 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45" w:name="P478"/>
      <w:bookmarkEnd w:id="45"/>
      <w:r>
        <w:t>Статья 27. Ограничение использования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Использование лесов может ограничиваться только в случаях и в порядке, кот</w:t>
      </w:r>
      <w:r>
        <w:t>орые предусмотрены настоящим Кодексом, другими федеральными законами.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Допускается установление следующих ограничений использования лесов: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1) запрет на осуществление одного или нескольких видов использования лесов, предусмотренных </w:t>
      </w:r>
      <w:hyperlink w:anchor="P439" w:tooltip="1. Использование лесов может быть следующих видов:">
        <w:r>
          <w:rPr>
            <w:color w:val="0000FF"/>
          </w:rPr>
          <w:t>частью 1 статьи 25</w:t>
        </w:r>
      </w:hyperlink>
      <w:r>
        <w:t xml:space="preserve"> настоящего Кодекса;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запрет на проведение рубок;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иные установленные настоящим Кодексом, другими федеральными законами ограничения использования лесов.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28. Приостановление использования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Использование лесов может быть приостановлено только в случаях, предусмотренных федеральными законами.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Приостановление использования лесов в случаях, предусмотренных Кодексом Российской Федерации об адм</w:t>
      </w:r>
      <w:r>
        <w:t>инистративных правонарушениях, осуществляется в судебном порядке. В иных случаях приостановление использования лесов осуществляется органами исполнительной власти, органами местного самоуправления в пределах их полномочий в соответствии с федеральными зако</w:t>
      </w:r>
      <w:r>
        <w:t>нами.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46" w:name="P491"/>
      <w:bookmarkEnd w:id="46"/>
      <w:r>
        <w:t>Статья 29. Заготовка древесины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47" w:name="P495"/>
      <w:bookmarkEnd w:id="47"/>
      <w:r>
        <w:t>1. Заготовка древесины представляет собой предпринимательскую деятельность, связанную с рубкой лесных насаждений, а также с вывозом из леса древесины.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48" w:name="P496"/>
      <w:bookmarkEnd w:id="48"/>
      <w:r>
        <w:t xml:space="preserve">2. Заготовка </w:t>
      </w:r>
      <w:r>
        <w:t>древесины осуществляется в эксплуатационных лесах, защитных лесах, если иное не предусмотрено настоящим Кодексом, другими федеральными законами.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49" w:name="P497"/>
      <w:bookmarkEnd w:id="49"/>
      <w:r>
        <w:t>3. Для заготовки древесины предоставляются в первую очередь погибшие, поврежденные и перестойные лесные насажде</w:t>
      </w:r>
      <w:r>
        <w:t>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Заготовка древесины осуществляется с применением способов и технологий первичной обработки древесины (в том числе сортиментная, хлыстовая заготовка древесины), определяемых в соответствии с правилами заготовки древесины.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Запрещается заготовка др</w:t>
      </w:r>
      <w:r>
        <w:t>евесины в объеме, превышающем расчетную лесосеку (допустимый объем изъятия древесины), а также с нарушением возрастов рубок.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6. Возрасты рубок, порядок исчисления расчетной лесосеки, порядок определения видового (породного) и сортиментного состава древесин</w:t>
      </w:r>
      <w:r>
        <w:t>ы устанавливаются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50" w:name="P501"/>
      <w:bookmarkEnd w:id="50"/>
      <w:r>
        <w:t>7. Перечень видов (пород) деревьев и кустарников, заготовка древесины которых не допускается, устанавливается уполномоченным Правительством Российской Федерации федеральным органом</w:t>
      </w:r>
      <w:r>
        <w:t xml:space="preserve"> исполнительной власти.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 01.09.2026 в ч. 8 ст. 29 вносятся изменения (ФЗ от 07.07.2025 N 205-ФЗ).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bookmarkStart w:id="51" w:name="P504"/>
      <w:bookmarkEnd w:id="51"/>
      <w:r>
        <w:t>8. Граждане, юридические лица на лесных участках, предоставленных им в целях заготовки древесины, вправе создавать объекты лесной инфраструктуры, в том числе лесные дороги, предназначенные для осуществления деятельности по заготовке древесины.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9. Граждане,</w:t>
      </w:r>
      <w:r>
        <w:t xml:space="preserve"> юридические лица осуществляют заготовку древесины на основании договоров аренды лесных участков, если иное не установлено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10. Предоставление лесных участков в целях использования лесов для заготовки древесины не допускается (за исключе</w:t>
      </w:r>
      <w:r>
        <w:t xml:space="preserve">нием случаев предоставления лесных участков в целях использования лесов для заготовки древесины в соответствии с </w:t>
      </w:r>
      <w:hyperlink w:anchor="P1724" w:tooltip="2) реализации приоритетных инвестиционных проектов в целях развития лесного комплекса;">
        <w:r>
          <w:rPr>
            <w:color w:val="0000FF"/>
          </w:rPr>
          <w:t>пунктами 2</w:t>
        </w:r>
      </w:hyperlink>
      <w:r>
        <w:t xml:space="preserve"> и </w:t>
      </w:r>
      <w:hyperlink w:anchor="P1726" w:tooltip="3) заготовки древесины на лесных участках, предоставленных юридическим лицам или индивидуальным предпринимателям для использования лесов в соответствии со статьями 43 - 46 настоящего Кодекса;">
        <w:r>
          <w:rPr>
            <w:color w:val="0000FF"/>
          </w:rPr>
          <w:t>3 части 3 статьи 73.1</w:t>
        </w:r>
      </w:hyperlink>
      <w:r>
        <w:t xml:space="preserve"> и со </w:t>
      </w:r>
      <w:hyperlink w:anchor="P1736" w:tooltip="Статья 74. Заключение договора аренды лесного участка, находящегося в государственной или муниципальной собственности, на новый срок без проведения торгов">
        <w:r>
          <w:rPr>
            <w:color w:val="0000FF"/>
          </w:rPr>
          <w:t>статьей 74</w:t>
        </w:r>
      </w:hyperlink>
      <w:r>
        <w:t xml:space="preserve"> настоящего Кодекса), если таксация лесов, предусмотренная </w:t>
      </w:r>
      <w:hyperlink w:anchor="P1619" w:tooltip="Статья 69.1. Таксация лесов">
        <w:r>
          <w:rPr>
            <w:color w:val="0000FF"/>
          </w:rPr>
          <w:t>статьей 69.1</w:t>
        </w:r>
      </w:hyperlink>
      <w:r>
        <w:t xml:space="preserve"> настоящего Кодекса, в отношении соответствующего лесного участка проведена более десяти лет назад (исходя из года подготовки имеющейся лесоустроительной документации соответствующего лесного участка).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11. Правила заготовки древесины и особенности заготовк</w:t>
      </w:r>
      <w:r>
        <w:t xml:space="preserve">и древесины в указанных в </w:t>
      </w:r>
      <w:hyperlink w:anchor="P326" w:tooltip="Статья 23. Лесничества">
        <w:r>
          <w:rPr>
            <w:color w:val="0000FF"/>
          </w:rPr>
          <w:t>статье 23</w:t>
        </w:r>
      </w:hyperlink>
      <w:r>
        <w:t xml:space="preserve"> настоящего Кодекса лесничествах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29.1. Особенности заготовки древесины отдельными категориями лиц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29.06.2015 N 206-ФЗ)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52" w:name="P513"/>
      <w:bookmarkEnd w:id="52"/>
      <w:r>
        <w:t>1. В случае, если федеральными законами допускается осуществление заготовки древесины федеральными государственными учреждениями,</w:t>
      </w:r>
      <w:r>
        <w:t xml:space="preserve"> лесные участки, находящиеся в государственной собственности, могут предоставляться этим учреждениям для указанной цели в постоянное (бессрочное) пользование.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53" w:name="P514"/>
      <w:bookmarkEnd w:id="53"/>
      <w:r>
        <w:t>2. В исключительных случаях, предусмотренных законами субъектов Российской Федерации, допускается</w:t>
      </w:r>
      <w:r>
        <w:t xml:space="preserve"> осуществление заготовки древесины для обеспечения государственных нужд или муниципальных нужд на основании договоров купли-продажи лесных насаждений.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При осуществлении мероприятий, предусмотренных </w:t>
      </w:r>
      <w:hyperlink w:anchor="P232" w:tooltip="Статья 19. Мероприятия по сохранению лесов и по лесоустройству">
        <w:r>
          <w:rPr>
            <w:color w:val="0000FF"/>
          </w:rPr>
          <w:t>статьей 19</w:t>
        </w:r>
      </w:hyperlink>
      <w:r>
        <w:t xml:space="preserve"> настоящего Кодекса, заготовка соответствующей древесины осуществляется на основании договора купли-продажи лесных насаждений или указанного в </w:t>
      </w:r>
      <w:hyperlink w:anchor="P251" w:tooltip="5. При осуществлении закупок работ по сохранению лесов одновременно осуществляется продажа лесных насаждений для заготовки древесины в порядке, установленном Правительством Российской Федерации. В этих целях в контракт на выполнение работ по сохранению лесов в">
        <w:r>
          <w:rPr>
            <w:color w:val="0000FF"/>
          </w:rPr>
          <w:t>части 5 статьи 19</w:t>
        </w:r>
      </w:hyperlink>
      <w:r>
        <w:t xml:space="preserve"> настояще</w:t>
      </w:r>
      <w:r>
        <w:t>го Кодекса контракта.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54" w:name="P516"/>
      <w:bookmarkEnd w:id="54"/>
      <w:r>
        <w:t xml:space="preserve">4. В лесничествах, расположенных на землях лесного фонда, допускается осуществление заготовки древесины юридическими лицами и индивидуальными предпринимателями, относящимися в соответствии с Федеральным законом от 24 июля 2007 года N </w:t>
      </w:r>
      <w:r>
        <w:t xml:space="preserve">209-ФЗ "О развитии </w:t>
      </w:r>
      <w:r>
        <w:lastRenderedPageBreak/>
        <w:t>малого и среднего предпринимательства в Российской Федерации" к субъектам малого и среднего предпринимательства, на основании договоров купли-продажи лесных насаждений.</w:t>
      </w:r>
    </w:p>
    <w:p w:rsidR="00470560" w:rsidRDefault="005E1485">
      <w:pPr>
        <w:pStyle w:val="ConsPlusNormal0"/>
        <w:jc w:val="both"/>
      </w:pPr>
      <w:r>
        <w:t>(в ред. Федерального закона от 27.12.2018 N 538-ФЗ)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К заготовке д</w:t>
      </w:r>
      <w:r>
        <w:t xml:space="preserve">ревесины, осуществляемой в соответствии с частями 2 - </w:t>
      </w:r>
      <w:hyperlink w:anchor="P516" w:tooltip="4. В лесничествах, расположенных на землях лесного фонда, допускается осуществление заготовки древесины юридическими лицами и индивидуальными предпринимателями, относящимися в соответствии с Федеральным законом от 24 июля 2007 года N 209-ФЗ &quot;О развитии малого ">
        <w:r>
          <w:rPr>
            <w:color w:val="0000FF"/>
          </w:rPr>
          <w:t>4</w:t>
        </w:r>
      </w:hyperlink>
      <w:r>
        <w:t xml:space="preserve"> настоящей статьи, </w:t>
      </w:r>
      <w:hyperlink w:anchor="P504" w:tooltip="8. Граждане, юридические лица на лесных участках, предоставленных им в целях заготовки древесины, вправе создавать объекты лесной инфраструктуры, в том числе лесные дороги, предназначенные для осуществления деятельности по заготовке древесины.">
        <w:r>
          <w:rPr>
            <w:color w:val="0000FF"/>
          </w:rPr>
          <w:t>часть 8 статьи 29</w:t>
        </w:r>
      </w:hyperlink>
      <w:r>
        <w:t xml:space="preserve"> настоящего Кодекса не применяется.</w:t>
      </w:r>
    </w:p>
    <w:p w:rsidR="00470560" w:rsidRDefault="005E1485">
      <w:pPr>
        <w:pStyle w:val="ConsPlusNormal0"/>
        <w:jc w:val="both"/>
      </w:pPr>
      <w:r>
        <w:t>(в ред. Федерального закона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55" w:name="P520"/>
      <w:bookmarkEnd w:id="55"/>
      <w:r>
        <w:t>6. В целях обеспече</w:t>
      </w:r>
      <w:r>
        <w:t>ния воспроизводства лесов на землях лесного фонда, занятых спелыми, перестойными лесными насаждениями, в зонах освоения лесов, определенных лесным планом субъекта Российской Федерации, допускается заготовка древесины государственными учреждениями, указанны</w:t>
      </w:r>
      <w:r>
        <w:t xml:space="preserve">ми в </w:t>
      </w:r>
      <w:hyperlink w:anchor="P245" w:tooltip="2. Мероприятия по сохранению лесов и по лесоустройству могут осуществляться государственными (муниципальными) учреждениями, подведомственными федеральным органам исполнительной власти, исполнительным органам субъектов Российской Федерации, органам местного сам">
        <w:r>
          <w:rPr>
            <w:color w:val="0000FF"/>
          </w:rPr>
          <w:t>части 2 статьи 19</w:t>
        </w:r>
      </w:hyperlink>
      <w:r>
        <w:t xml:space="preserve"> настоящего Кодекса, подведомственными органам исполнительной власти субъектов Российской Федерации, перечень которых утвержден высшим должностным лицом субъекта Российской Федерации по согласовани</w:t>
      </w:r>
      <w:r>
        <w:t>ю с уполномоченным федеральным органом исполнительной власти.</w:t>
      </w:r>
    </w:p>
    <w:p w:rsidR="00470560" w:rsidRDefault="005E1485">
      <w:pPr>
        <w:pStyle w:val="ConsPlusNormal0"/>
        <w:jc w:val="both"/>
      </w:pPr>
      <w:r>
        <w:t>(часть 6 введена Федеральным законом от 29.12.2025 N 565-ФЗ)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7. Порядок формирования и изменения перечня государственных учреждений, которым разрешается заготовка древесины в соответствии с </w:t>
      </w:r>
      <w:hyperlink w:anchor="P520" w:tooltip="6. В целях обеспечения воспроизводства лесов на землях лесного фонда, занятых спелыми, перестойными лесными насаждениями, в зонах освоения лесов, определенных лесным планом субъекта Российской Федерации, допускается заготовка древесины государственными учрежде">
        <w:r>
          <w:rPr>
            <w:color w:val="0000FF"/>
          </w:rPr>
          <w:t>частью 6</w:t>
        </w:r>
      </w:hyperlink>
      <w:r>
        <w:t xml:space="preserve"> настоящей статьи, требования к таким учреждениям, порядок проверки уполномоченным федеральным органом исполнительной власти, осуществляющим федеральный государственный лесной контроль (надзор), указанных требований</w:t>
      </w:r>
      <w:r>
        <w:t>, основания и порядок исключения таких учреждений из данного перечня устанавливаются Правительством Российской Федерации.</w:t>
      </w:r>
    </w:p>
    <w:p w:rsidR="00470560" w:rsidRDefault="005E1485">
      <w:pPr>
        <w:pStyle w:val="ConsPlusNormal0"/>
        <w:jc w:val="both"/>
      </w:pPr>
      <w:r>
        <w:t>(часть 7 введена Федеральным законом от 29.12.2025 N 565-ФЗ)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56" w:name="P524"/>
      <w:bookmarkEnd w:id="56"/>
      <w:r>
        <w:t>8. Заготовка древесины государственными учреждениями осуществляется самос</w:t>
      </w:r>
      <w:r>
        <w:t xml:space="preserve">тоятельно без привлечения других лиц на основании договора купли-продажи лесных насаждений в соответствии с </w:t>
      </w:r>
      <w:hyperlink w:anchor="P520" w:tooltip="6. В целях обеспечения воспроизводства лесов на землях лесного фонда, занятых спелыми, перестойными лесными насаждениями, в зонах освоения лесов, определенных лесным планом субъекта Российской Федерации, допускается заготовка древесины государственными учрежде">
        <w:r>
          <w:rPr>
            <w:color w:val="0000FF"/>
          </w:rPr>
          <w:t>частью 6</w:t>
        </w:r>
      </w:hyperlink>
      <w:r>
        <w:t xml:space="preserve"> настоящей статьи.</w:t>
      </w:r>
    </w:p>
    <w:p w:rsidR="00470560" w:rsidRDefault="005E1485">
      <w:pPr>
        <w:pStyle w:val="ConsPlusNormal0"/>
        <w:jc w:val="both"/>
      </w:pPr>
      <w:r>
        <w:t>(часть 8 введена Федеральным законом от 29.12.2025 N 565-ФЗ)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9. Не допускается загот</w:t>
      </w:r>
      <w:r>
        <w:t xml:space="preserve">овка древесины государственными учреждениями в соответствии с </w:t>
      </w:r>
      <w:hyperlink w:anchor="P520" w:tooltip="6. В целях обеспечения воспроизводства лесов на землях лесного фонда, занятых спелыми, перестойными лесными насаждениями, в зонах освоения лесов, определенных лесным планом субъекта Российской Федерации, допускается заготовка древесины государственными учрежде">
        <w:r>
          <w:rPr>
            <w:color w:val="0000FF"/>
          </w:rPr>
          <w:t>частью 6</w:t>
        </w:r>
      </w:hyperlink>
      <w:r>
        <w:t xml:space="preserve"> настоящей статьи в случае возложения на них полномочий по федеральному государственному лесному контролю (надзору) в соответствии с </w:t>
      </w:r>
      <w:hyperlink w:anchor="P2513" w:tooltip="1. Федеральный государственный лесной контроль (надзор) (далее - государственный надзор) осуществляется:">
        <w:r>
          <w:rPr>
            <w:color w:val="0000FF"/>
          </w:rPr>
          <w:t>частью 1 статьи 96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(часть 9 введена Федеральным законом от 29.12.2025 N 565-ФЗ)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57" w:name="P529"/>
      <w:bookmarkEnd w:id="57"/>
      <w:r>
        <w:t>Статья 30. Заготовка гражданами д</w:t>
      </w:r>
      <w:r>
        <w:t>ревесины для собственных нужд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58" w:name="P531"/>
      <w:bookmarkEnd w:id="58"/>
      <w:r>
        <w:t>1. Граждане вправе заготавливать древесину для целей отопления, возведения строений и иных собственных нужд.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 местах традиционного проживания и хозяйственной деятельности лиц, относящихся к коренным малочисленным народам</w:t>
      </w:r>
      <w:r>
        <w:t xml:space="preserve"> Севера, Сибири и Дальнего Востока Российской Федерации и ведущих традиционный образ жизни, эти лица имеют право бесплатно осуществлять заготовку древесины для собственных нужд исходя из нормативов, установленных в соответствии с </w:t>
      </w:r>
      <w:hyperlink w:anchor="P537" w:tooltip="5. Порядок и нормативы заготовки гражданами древесины для собственных нужд устанавливаются законами субъектов Российской Федерации, а порядок и нормативы заготовки гражданами древесины для собственных нужд, осуществляемой на землях особо охраняемых природных т">
        <w:r>
          <w:rPr>
            <w:color w:val="0000FF"/>
          </w:rPr>
          <w:t>частью 5</w:t>
        </w:r>
      </w:hyperlink>
      <w:r>
        <w:t xml:space="preserve"> настоящей статьи.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К заготовке гражданами древесины для собственных нужд не применяются </w:t>
      </w:r>
      <w:hyperlink w:anchor="P495" w:tooltip="1. Заготовка древесины представляет собой предпринимательскую деятельность, связанную с рубкой лесных насаждений, а также с вывозом из леса древесины.">
        <w:r>
          <w:rPr>
            <w:color w:val="0000FF"/>
          </w:rPr>
          <w:t>части 1</w:t>
        </w:r>
      </w:hyperlink>
      <w:r>
        <w:t xml:space="preserve">, </w:t>
      </w:r>
      <w:hyperlink w:anchor="P496" w:tooltip="2. Заготовка древесины осуществляется в эксплуатационных лесах, защитных лесах, если иное не предусмотрено настоящим Кодексом, другими федеральными законами.">
        <w:r>
          <w:rPr>
            <w:color w:val="0000FF"/>
          </w:rPr>
          <w:t>2</w:t>
        </w:r>
      </w:hyperlink>
      <w:r>
        <w:t xml:space="preserve"> и </w:t>
      </w:r>
      <w:hyperlink w:anchor="P501" w:tooltip="7. Перечень видов (пород) деревьев и кустарников, заготовка древесины которых не допускается, устанавливается уполномоченным Правительством Российской Федерации федеральным органом исполнительной власти.">
        <w:r>
          <w:rPr>
            <w:color w:val="0000FF"/>
          </w:rPr>
          <w:t>7 статьи 29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 xml:space="preserve">4. Граждане осуществляют заготовку древесины для собственных нужд на основании </w:t>
      </w:r>
      <w:hyperlink w:anchor="P1788" w:tooltip="Глава 7. ДОГОВОР КУПЛИ-ПРОДАЖИ ЛЕСНЫХ НАСАЖДЕНИЙ">
        <w:r>
          <w:rPr>
            <w:color w:val="0000FF"/>
          </w:rPr>
          <w:t>договоров</w:t>
        </w:r>
      </w:hyperlink>
      <w:r>
        <w:t xml:space="preserve"> купли-продажи лесных насаждений.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4.1. Древесина, заготовленная гражданами для собстве</w:t>
      </w:r>
      <w:r>
        <w:t>нных нужд, не может отчуждаться или переходить от одного лица к другому иными способами.</w:t>
      </w:r>
    </w:p>
    <w:p w:rsidR="00470560" w:rsidRDefault="005E1485">
      <w:pPr>
        <w:pStyle w:val="ConsPlusNormal0"/>
        <w:jc w:val="both"/>
      </w:pPr>
      <w:r>
        <w:t>(часть 4.1 введена Федеральным законом от 28.12.2013 N 415-ФЗ)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59" w:name="P537"/>
      <w:bookmarkEnd w:id="59"/>
      <w:r>
        <w:t>5. Порядок и нормативы заготовки гражданами древесины для собственных нужд устанавливаются законами субъ</w:t>
      </w:r>
      <w:r>
        <w:t>ектов Российской Федерации, а порядок и нормативы заготовки гражданами древесины для собственных нужд, осуществляемой на землях особо охраняемых природных территорий федерального значения, - федеральным органом исполнительной власти, в ведении которого нах</w:t>
      </w:r>
      <w:r>
        <w:t>одятся особо охраняемые природные территории.</w:t>
      </w:r>
    </w:p>
    <w:p w:rsidR="00470560" w:rsidRDefault="005E1485">
      <w:pPr>
        <w:pStyle w:val="ConsPlusNormal0"/>
        <w:jc w:val="both"/>
      </w:pPr>
      <w:r>
        <w:t>(в ред. Федерального закона от 28.12.2013 N 406-ФЗ)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60" w:name="P540"/>
      <w:bookmarkEnd w:id="60"/>
      <w:r>
        <w:t>Статья 31. Заготовка живицы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Заготовка живицы представляет собой предпринимательскую деятельность, связанную с подсочкой хвойных лесных насаждений, хранен</w:t>
      </w:r>
      <w:r>
        <w:t>ием живицы и вывозом ее из леса.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Заготовка живицы осуществляется в лесах, которые предназначаются для заготовки древесины.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Граждане, юридические лица осуществляют заготовку живицы на основании договоров аренды лесного участка.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Правила заготовки жи</w:t>
      </w:r>
      <w:r>
        <w:t>вицы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61" w:name="P547"/>
      <w:bookmarkEnd w:id="61"/>
      <w:r>
        <w:t>Статья 32. Заготовка и сбор недревесных лесных ресурсов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62" w:name="P549"/>
      <w:bookmarkEnd w:id="62"/>
      <w:r>
        <w:t>1. Заготовка и сбор недревесных лесных ресурсов представляют собой предпринимательскую деятельность, связанную с изъяти</w:t>
      </w:r>
      <w:r>
        <w:t>ем, хранением и вывозом соответствующих лесных ресурсов из леса.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К недревесным лесным ресурсам, заготовка и сбор которых осуществляются в соответствии с настоящим Кодексом, относятся валежник, пни, береста, кора деревьев и кустарников, хворост, веточный</w:t>
      </w:r>
      <w:r>
        <w:t xml:space="preserve"> корм, еловая, пихтовая, сосновая лапы, ели или деревья других хвойных пород для новогодних праздников, мох, лесная подстилка, камыш, тростник и подобные лесные ресурсы.</w:t>
      </w:r>
    </w:p>
    <w:p w:rsidR="00470560" w:rsidRDefault="005E1485">
      <w:pPr>
        <w:pStyle w:val="ConsPlusNormal0"/>
        <w:jc w:val="both"/>
      </w:pPr>
      <w:r>
        <w:t>(в ред. Федеральных законов от 22.07.2008 N 143-ФЗ, от 18.04.2018 N 77-ФЗ)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63" w:name="P552"/>
      <w:bookmarkEnd w:id="63"/>
      <w:r>
        <w:t>3. Граждане</w:t>
      </w:r>
      <w:r>
        <w:t>, юридические лица, осуществляющие заготовку и сбор недревесных лесных ресурсов, вправе возводить навесы и другие некапитальные строения, сооружения на предоставленных им лесных участках.</w:t>
      </w:r>
    </w:p>
    <w:p w:rsidR="00470560" w:rsidRDefault="005E1485">
      <w:pPr>
        <w:pStyle w:val="ConsPlusNormal0"/>
        <w:jc w:val="both"/>
      </w:pPr>
      <w:r>
        <w:t>(в ред. Федерального закона от 18.12.2018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64" w:name="P554"/>
      <w:bookmarkEnd w:id="64"/>
      <w:r>
        <w:t>4. Граждане, юри</w:t>
      </w:r>
      <w:r>
        <w:t>дические лица осуществляют заготовку и сбор недревесных лесных ресурсов на основании договоров аренды лесных участков.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65" w:name="P555"/>
      <w:bookmarkEnd w:id="65"/>
      <w:r>
        <w:t xml:space="preserve">4.1. В исключительных случаях, предусмотренных законами субъектов Российской Федерации, допускается осуществление заготовки елей и (или) </w:t>
      </w:r>
      <w:r>
        <w:t xml:space="preserve">деревьев других хвойных пород для </w:t>
      </w:r>
      <w:r>
        <w:lastRenderedPageBreak/>
        <w:t>новогодних праздников гражданами, юридическими лицами на основании договоров купли-продажи лесных насаждений без предоставления лесных участков.</w:t>
      </w:r>
    </w:p>
    <w:p w:rsidR="00470560" w:rsidRDefault="005E1485">
      <w:pPr>
        <w:pStyle w:val="ConsPlusNormal0"/>
        <w:jc w:val="both"/>
      </w:pPr>
      <w:r>
        <w:t>(часть четвертая.1 введена Федеральным законом от 14.03.2009 N 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Прав</w:t>
      </w:r>
      <w:r>
        <w:t>ила заготовки и сбора недревесных лесных ресурсов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66" w:name="P559"/>
      <w:bookmarkEnd w:id="66"/>
      <w:r>
        <w:t>Статья 33. Заготовка и сбор гражданами недревесных лесных ресурсов для собственных нужд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Заготовка</w:t>
      </w:r>
      <w:r>
        <w:t xml:space="preserve"> и сбор гражданами недревесных лесных ресурсов, за исключением елей и деревьев других хвойных пород для новогодних праздников, для собственных нужд осуществляются в соответствии со </w:t>
      </w:r>
      <w:hyperlink w:anchor="P150" w:tooltip="Статья 11. Пребывание граждан в лесах">
        <w:r>
          <w:rPr>
            <w:color w:val="0000FF"/>
          </w:rPr>
          <w:t>стать</w:t>
        </w:r>
        <w:r>
          <w:rPr>
            <w:color w:val="0000FF"/>
          </w:rPr>
          <w:t>ей 11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(в ред. Федерального закона от 22.07.2008 N 143-ФЗ)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Ограничение заготовки и сбора гражданами недревесных лесных ресурсов для собственных нужд может устанавливаться в соответствии со </w:t>
      </w:r>
      <w:hyperlink w:anchor="P478" w:tooltip="Статья 27. Ограничение использования лесов">
        <w:r>
          <w:rPr>
            <w:color w:val="0000FF"/>
          </w:rPr>
          <w:t>статьей 27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К заготовке и сбору гражданами недревесных лесных ресурсов для собственных нужд не применяются </w:t>
      </w:r>
      <w:hyperlink w:anchor="P549" w:tooltip="1. Заготовка и сбор недревесных лесных ресурсов представляют собой предпринимательскую деятельность, связанную с изъятием, хранением и вывозом соответствующих лесных ресурсов из леса.">
        <w:r>
          <w:rPr>
            <w:color w:val="0000FF"/>
          </w:rPr>
          <w:t>части 1</w:t>
        </w:r>
      </w:hyperlink>
      <w:r>
        <w:t xml:space="preserve">, </w:t>
      </w:r>
      <w:hyperlink w:anchor="P552" w:tooltip="3. Граждане, юридические лица, осуществляющие заготовку и сбор недревесных лесных ресурсов, вправе возводить навесы и другие некапитальные строения, сооружения на предоставленных им лесных участках.">
        <w:r>
          <w:rPr>
            <w:color w:val="0000FF"/>
          </w:rPr>
          <w:t>3</w:t>
        </w:r>
      </w:hyperlink>
      <w:r>
        <w:t xml:space="preserve"> и </w:t>
      </w:r>
      <w:hyperlink w:anchor="P554" w:tooltip="4. Граждане, юридические лица осуществляют заготовку и сбор недревесных лесных ресурсов на основании договоров аренды лесных участков.">
        <w:r>
          <w:rPr>
            <w:color w:val="0000FF"/>
          </w:rPr>
          <w:t>4 статьи 32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Порядок заготовки и сбора гражданами недревесных лесных ресурсов для собствен</w:t>
      </w:r>
      <w:r>
        <w:t>ных нужд устанавливается законом субъекта Российской Федерации.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34. Заготовка пищевых лесных ресурсов и сбор лекарственных растений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67" w:name="P569"/>
      <w:bookmarkEnd w:id="67"/>
      <w:r>
        <w:t>1. Заготовка пищевых лесных ресурсов и сбор лекарственных растений представляют собой предпринимательскую деятельно</w:t>
      </w:r>
      <w:r>
        <w:t>сть, связанную с изъятием, хранением и вывозом таких лесных ресурсов из леса.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К пищевым лесным ресурсам, заготовка которых осуществляется в соответствии с настоящим Кодексом, относятся дикорастущие плоды, ягоды, орехи, грибы, семена, березовый сок и под</w:t>
      </w:r>
      <w:r>
        <w:t>обные лесные ресурсы.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68" w:name="P571"/>
      <w:bookmarkEnd w:id="68"/>
      <w:r>
        <w:t>3. Граждане, юридические лица осуществляют заготовку пищевых лесных ресурсов и сбор лекарственных растений на основании договоров аренды лесных участков.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69" w:name="P572"/>
      <w:bookmarkEnd w:id="69"/>
      <w:r>
        <w:t xml:space="preserve">4. Граждане, юридические лица, осуществляющие заготовку пищевых лесных ресурсов </w:t>
      </w:r>
      <w:r>
        <w:t>и сбор лекарственных растений, на предоставленных им лесных участках вправе размещать сушилки, грибоварни, склады и другие некапитальные строения, сооружения.</w:t>
      </w:r>
    </w:p>
    <w:p w:rsidR="00470560" w:rsidRDefault="005E1485">
      <w:pPr>
        <w:pStyle w:val="ConsPlusNormal0"/>
        <w:jc w:val="both"/>
      </w:pPr>
      <w:r>
        <w:t>(в ред. Федерального закона от 18.12.2018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Правила заготовки пищевых лесных ресурсов </w:t>
      </w:r>
      <w:r>
        <w:t>и сбора лекарственных растений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35. Заготовка гражданами пищевых лесных ресурсов и сбор ими лекарственных растений для собственных нужд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Заготовка пищевых лесных ресурсов и</w:t>
      </w:r>
      <w:r>
        <w:t xml:space="preserve"> сбор лекарственных растений для собственных нужд осуществляются гражданами в соответствии со </w:t>
      </w:r>
      <w:hyperlink w:anchor="P150" w:tooltip="Статья 11. Пребывание граждан в лесах">
        <w:r>
          <w:rPr>
            <w:color w:val="0000FF"/>
          </w:rPr>
          <w:t>статьей 11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2. Ограничение заготовки гражданами пищевых лесных ресурсов и</w:t>
      </w:r>
      <w:r>
        <w:t xml:space="preserve"> сбора ими лекарственных растений для собственных нужд может устанавливаться в соответствии со </w:t>
      </w:r>
      <w:hyperlink w:anchor="P478" w:tooltip="Статья 27. Ограничение использования лесов">
        <w:r>
          <w:rPr>
            <w:color w:val="0000FF"/>
          </w:rPr>
          <w:t>статьей 27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К заготовке гражданами пищевых лесных ресурсов и сбо</w:t>
      </w:r>
      <w:r>
        <w:t xml:space="preserve">ру ими лекарственных растений для собственных нужд не применяются </w:t>
      </w:r>
      <w:hyperlink w:anchor="P569" w:tooltip="1. Заготовка пищевых лесных ресурсов и сбор лекарственных растений представляют собой предпринимательскую деятельность, связанную с изъятием, хранением и вывозом таких лесных ресурсов из леса.">
        <w:r>
          <w:rPr>
            <w:color w:val="0000FF"/>
          </w:rPr>
          <w:t>части 1</w:t>
        </w:r>
      </w:hyperlink>
      <w:r>
        <w:t xml:space="preserve">, </w:t>
      </w:r>
      <w:hyperlink w:anchor="P571" w:tooltip="3. Граждане, юридические лица осуществляют заготовку пищевых лесных ресурсов и сбор лекарственных растений на основании договоров аренды лесных участков.">
        <w:r>
          <w:rPr>
            <w:color w:val="0000FF"/>
          </w:rPr>
          <w:t>3</w:t>
        </w:r>
      </w:hyperlink>
      <w:r>
        <w:t xml:space="preserve"> и </w:t>
      </w:r>
      <w:hyperlink w:anchor="P572" w:tooltip="4. Граждане, юридические лица, осуществляющие заготовку пищевых лесных ресурсов и сбор лекарственных растений, на предоставленных им лесных участках вправе размещать сушилки, грибоварни, склады и другие некапитальные строения, сооружения.">
        <w:r>
          <w:rPr>
            <w:color w:val="0000FF"/>
          </w:rPr>
          <w:t>4 стать</w:t>
        </w:r>
        <w:r>
          <w:rPr>
            <w:color w:val="0000FF"/>
          </w:rPr>
          <w:t>и 34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Порядок заготовки гражданами пищевых лесных ресурсов и сбора ими лекарственных растений для собственных нужд устанавливается законом субъекта Российской Федерации.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70" w:name="P583"/>
      <w:bookmarkEnd w:id="70"/>
      <w:r>
        <w:t>Статья 36. Использование лесов для осуществления видов деятельн</w:t>
      </w:r>
      <w:r>
        <w:t>ости в сфере охотничьего хозяйства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23.06.2016 N 206-ФЗ)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Использование лесов для осуществления видов деятельности в сфере охотничьего хозяйства осуществляется на основании охотхозяйственных соглашений с предоставлением или без предоставления лесных участков.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Использование лесов для осуществления видов деят</w:t>
      </w:r>
      <w:r>
        <w:t>ельности в сфере охотничьего хозяйства без предоставления лесных участков допускается, если осуществление указанных видов деятельности не влечет за собой проведение рубок лесных насаждений или создание объектов охотничьей инфраструктуры.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Для осуществлен</w:t>
      </w:r>
      <w:r>
        <w:t xml:space="preserve">ия видов деятельности в сфере охотничьего хозяйства лесные участки, находящиеся в государственной или муниципальной собственности, предоставляются юридическим лицам, индивидуальным предпринимателям в соответствии со </w:t>
      </w:r>
      <w:hyperlink w:anchor="P130" w:tooltip="Статья 9. Постоянное (бессрочное) пользование лесным участком, ограниченное пользование чужим лесным участком (сервитут, публичный сервитут), аренда лесного участка и безвозмездное пользование лесным участком">
        <w:r>
          <w:rPr>
            <w:color w:val="0000FF"/>
          </w:rPr>
          <w:t>статьей 9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На лесных участках, пр</w:t>
      </w:r>
      <w:r>
        <w:t>едоставленных для осуществления видов деятельности в сфере охотничьего хозяйства, допускается создание объектов охотничьей инфраструктуры, являющихся некапитальными строениями, сооружениями, в том числе ограждений.</w:t>
      </w:r>
    </w:p>
    <w:p w:rsidR="00470560" w:rsidRDefault="005E1485">
      <w:pPr>
        <w:pStyle w:val="ConsPlusNormal0"/>
        <w:jc w:val="both"/>
      </w:pPr>
      <w:r>
        <w:t>(в ред. Федерального закона от 18.12.2018</w:t>
      </w:r>
      <w:r>
        <w:t xml:space="preserve">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Правила использования лесов для осуществления видов деятельности в сфере охотничьего хозяйства и перечень случаев использования лесов в указанных целях без предоставления лесных участков устанавливаются уполномоченным федеральным органом испо</w:t>
      </w:r>
      <w:r>
        <w:t>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37. Утратила силу с 1 апреля 2010 года. - Федеральный закон от 24.07.2009 N 209-ФЗ.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38. Использование лесов для ведения сельского хозяйства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18.12.2018 N 471-ФЗ)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Использование лесов для </w:t>
      </w:r>
      <w:r>
        <w:t>ведения сельского хозяйства (сенокошения, выпаса сельскохозяйственных животных, пчеловодства, северного оленеводства, пантового оленеводства, товарной аквакультуры (товарного рыбоводства), выращивания сельскохозяйственных культур и иной сельскохозяйственно</w:t>
      </w:r>
      <w:r>
        <w:t xml:space="preserve">й деятельности) осуществляется с предоставлением или без предоставления лесного участка, установлением или без установления сервитута, публичного </w:t>
      </w:r>
      <w:r>
        <w:lastRenderedPageBreak/>
        <w:t>сервитута.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На лесных участках, предоставленных для ведения сельского хозяйства, допускаются размещение улье</w:t>
      </w:r>
      <w:r>
        <w:t>в и пасек, возведение изгородей, навесов и других некапитальных строений, сооружений, предназначенных в том числе для осуществления товарной аквакультуры (товарного рыбоводства).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Граждане, юридические лица осуществляют использование лесов для ведения се</w:t>
      </w:r>
      <w:r>
        <w:t>льского хозяйства на основании договоров аренды лесных участков.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71" w:name="P603"/>
      <w:bookmarkEnd w:id="71"/>
      <w:r>
        <w:t>4. Для использования лесов гражданами в целях осуществления сельскохозяйственной деятельности (в том числе пчеловодства) для собственных нужд лесные участки предоставляются</w:t>
      </w:r>
      <w:r>
        <w:t xml:space="preserve"> в безвозмездное пользование или устанавливается сервитут в соответствии со </w:t>
      </w:r>
      <w:hyperlink w:anchor="P130" w:tooltip="Статья 9. Постоянное (бессрочное) пользование лесным участком, ограниченное пользование чужим лесным участком (сервитут, публичный сервитут), аренда лесного участка и безвозмездное пользование лесным участком">
        <w:r>
          <w:rPr>
            <w:color w:val="0000FF"/>
          </w:rPr>
          <w:t>статьей 9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Правила использования лесов для ведения сельского хозяйства и перечень случаев использования лесов в указанных целях без предоставления лесного участка, с установ</w:t>
      </w:r>
      <w:r>
        <w:t>лением или без установления сервитута, публичного сервитута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72" w:name="P606"/>
      <w:bookmarkEnd w:id="72"/>
      <w:r>
        <w:t>Статья 38.1. Использование лесов для осуществления рыболовства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30.04.2021 N 112-ФЗ)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Использование лесов для осуществления рыболовства, за исключением любительского рыболовства, осуществляется с предоставлением или без предоставления лесного участка, установлением или без установления сервитута, публичного сервитута.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При использовани</w:t>
      </w:r>
      <w:r>
        <w:t>и лесов для осуществления рыболовства допускается возведение на лесных участках некапитальных строений, сооружений, необходимых для осуществления рыболовства.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Лесные участки, находящиеся в государственной или муниципальной собственности, предоставляются</w:t>
      </w:r>
      <w:r>
        <w:t xml:space="preserve"> для целей рыболовства на территориях, примыкающих к береговой линии водного объекта или его части, отнесенных к рыболовному участку.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Правила использования лесов для осуществления рыболовства устанавливаются уполномоченным федеральным органом исполнител</w:t>
      </w:r>
      <w:r>
        <w:t>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39. Выращивание лесных плодовых, ягодных, декоративных растений, лекарственных растений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Выращивание лесных плодовых, ягодных, декоративных растений, лекарственных растений представляет собой предпринимательскую деятельность, связан</w:t>
      </w:r>
      <w:r>
        <w:t>ную с получением плодов, ягод, декоративных растений, лекарственных растений и подобных лесных ресурсов.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На лесных участках, используемых для выращивания лесных плодовых, ягодных, декоративных растений, лекарственных растений, допускается размещение нек</w:t>
      </w:r>
      <w:r>
        <w:t>апитальных строений, сооружений.</w:t>
      </w:r>
    </w:p>
    <w:p w:rsidR="00470560" w:rsidRDefault="005E1485">
      <w:pPr>
        <w:pStyle w:val="ConsPlusNormal0"/>
        <w:jc w:val="both"/>
      </w:pPr>
      <w:r>
        <w:t>(в ред. Федерального закона от 18.12.2018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3. Граждане, юридические лица осуществляют выращивание лесных плодовых, ягодных, декоративных растений, лекарственных растений на основании договоров аренды лесных участко</w:t>
      </w:r>
      <w:r>
        <w:t>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Правила использования лесов для выращивания лесных плодовых, ягодных, декоративных растений, лекарственных растений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73" w:name="P623"/>
      <w:bookmarkEnd w:id="73"/>
      <w:r>
        <w:t>Статья 39.1. Создание лесных питомников и их эксплуатация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02.07.2021 N 303-ФЗ)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Создание лесных питомников (постоянных, временных) и их эксплуатация представляют собой деятельность, связанную с выращиванием саженцев, сеянцев основных лесных древесных пород.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Для целей настоящего К</w:t>
      </w:r>
      <w:r>
        <w:t>одекса под лесными питомниками понимаются территории, на которых расположены земельные, лесные участки с необходимой инфраструктурой, предназначенной для обеспечения выращивания саженцев, сеянцев основных лесных древесных пород.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На лесных участках, пред</w:t>
      </w:r>
      <w:r>
        <w:t>оставленных для создания и эксплуатации лесных питомников, допускаются строительство, реконструкция и эксплуатация объектов капитального строительства и возведение некапитальных строений, сооружений, которые предназначены для обеспечения выращивания саженц</w:t>
      </w:r>
      <w:r>
        <w:t>ев, сеянцев основных лесных древесных пород (в том числе складов для хранения семян лесных растений, теплиц и других подобных объектов) и признаются объектами лесной инфраструктуры, перечень которых утверждается Правительством Российской Федерации в соотве</w:t>
      </w:r>
      <w:r>
        <w:t xml:space="preserve">тствии с </w:t>
      </w:r>
      <w:hyperlink w:anchor="P213" w:tooltip="5. Перечень объектов лесной инфраструктуры утверждается Правительством Российской Федерации для защитных лесов, эксплуатационных лесов, резервных лесов, а порядок проектирования, создания, содержания и эксплуатации таких объектов - уполномоченным федеральным о">
        <w:r>
          <w:rPr>
            <w:color w:val="0000FF"/>
          </w:rPr>
          <w:t>частью 5 статьи 13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Для создания лесных питомников и их эксплуатации лесные участки государственным (муниципальным) учреждениям, указанным в </w:t>
      </w:r>
      <w:hyperlink w:anchor="P245" w:tooltip="2. Мероприятия по сохранению лесов и по лесоустройству могут осуществляться государственными (муниципальными) учреждениями, подведомственными федеральным органам исполнительной власти, исполнительным органам субъектов Российской Федерации, органам местного сам">
        <w:r>
          <w:rPr>
            <w:color w:val="0000FF"/>
          </w:rPr>
          <w:t>части 2 ст</w:t>
        </w:r>
        <w:r>
          <w:rPr>
            <w:color w:val="0000FF"/>
          </w:rPr>
          <w:t>атьи 19</w:t>
        </w:r>
      </w:hyperlink>
      <w:r>
        <w:t xml:space="preserve"> настоящего Кодекса, предоставляются в постоянное (бессрочное) пользование, другим лицам - в аренду.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Создание лесных питомников и их эксплуатация допускаются на землях лесного фонда и землях иных категорий, если такая деятельность не противоречит</w:t>
      </w:r>
      <w:r>
        <w:t xml:space="preserve"> их правовому режиму.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Правила создания лесных питомников и их эксплуатации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40. Использование лесов для осуществления научно-исследовательской деятельности, образовательной деятельности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Леса могут использоваться для осуществления научно-исследовательской деятельности, образовательной деятельности научными организациями,</w:t>
      </w:r>
      <w:r>
        <w:t xml:space="preserve"> образовательными организациями.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Для осуществления научно-исследовательской деятельности, образовательной деятельности лесные участки предоставляются государственным учреждениям, муниципальным учреждениям в постоянное (бессрочное) пользование, другим на</w:t>
      </w:r>
      <w:r>
        <w:t>учным организациям, образовательным организациям - в аренду.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Правила использования лесов для осуществления научно-исследовательской деятельности, </w:t>
      </w:r>
      <w:r>
        <w:lastRenderedPageBreak/>
        <w:t>образовательной деятельности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74" w:name="P640"/>
      <w:bookmarkEnd w:id="74"/>
      <w:r>
        <w:t>Ста</w:t>
      </w:r>
      <w:r>
        <w:t>тья 41. Использование лесов для осуществления рекреационной деятельности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04.08.2023 N 486-ФЗ)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Использование лесов для осуществления рекреационной деятельности, связанной с выполнением работ и оказанием услуг в сфере тури</w:t>
      </w:r>
      <w:r>
        <w:t>зма, физической культуры и спорта, организации отдыха и укрепления здоровья граждан, осуществляется с предоставлением лесных участков.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75" w:name="P645"/>
      <w:bookmarkEnd w:id="75"/>
      <w:r>
        <w:t>2. На части площади, не превышающей 20 процентов площади предоставленного для осуществления рекреационной деятельности ле</w:t>
      </w:r>
      <w:r>
        <w:t>сного участка, общей площадью не превышающей одного гектара и не занятой лесными насаждениями, допускаются строительство, реконструкция и эксплуатация объектов капитального строительства для оказания услуг в сфере туризма, физической культуры и спорта, орг</w:t>
      </w:r>
      <w:r>
        <w:t>анизации отдыха и укрепления здоровья граждан, а также возведение, эксплуатация и демонтаж для указанных целей некапитальных строений, сооружений, предусмотренных перечнем объектов капитального строительства, не связанных с созданием лесной инфраструктуры,</w:t>
      </w:r>
      <w:r>
        <w:t xml:space="preserve"> и перечнем некапитальных строений, сооружений, не связанных с созданием лесной инфраструктуры.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76" w:name="P646"/>
      <w:bookmarkEnd w:id="76"/>
      <w:r>
        <w:t xml:space="preserve">3. Ограничения по площади, установленные </w:t>
      </w:r>
      <w:hyperlink w:anchor="P645" w:tooltip="2. На части площади, не превышающей 20 процентов площади предоставленного для осуществления рекреационной деятельности лесного участка, общей площадью не превышающей одного гектара и не занятой лесными насаждениями, допускаются строительство, реконструкция и э">
        <w:r>
          <w:rPr>
            <w:color w:val="0000FF"/>
          </w:rPr>
          <w:t>частью 2</w:t>
        </w:r>
      </w:hyperlink>
      <w:r>
        <w:t xml:space="preserve"> настоящей статьи, не распространяются на велосипедные, велопешеходные, пе</w:t>
      </w:r>
      <w:r>
        <w:t>шеходные и беговые дорожки, тропы, лыжные и роллерные трассы, а также элементы благоустройства лесного участка, включая беседки, навесы, лавочки, туалеты, объекты освещения, урны.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При осуществлении в лесах деятельности, предусмотренной </w:t>
      </w:r>
      <w:hyperlink w:anchor="P645" w:tooltip="2. На части площади, не превышающей 20 процентов площади предоставленного для осуществления рекреационной деятельности лесного участка, общей площадью не превышающей одного гектара и не занятой лесными насаждениями, допускаются строительство, реконструкция и э">
        <w:r>
          <w:rPr>
            <w:color w:val="0000FF"/>
          </w:rPr>
          <w:t>частью 2</w:t>
        </w:r>
      </w:hyperlink>
      <w:r>
        <w:t xml:space="preserve"> настоящей статьи, и размещении предусмотренных </w:t>
      </w:r>
      <w:hyperlink w:anchor="P646" w:tooltip="3. Ограничения по площади, установленные частью 2 настоящей статьи, не распространяются на велосипедные, велопешеходные, пешеходные и беговые дорожки, тропы, лыжные и роллерные трассы, а также элементы благоустройства лесного участка, включая беседки, навесы, ">
        <w:r>
          <w:rPr>
            <w:color w:val="0000FF"/>
          </w:rPr>
          <w:t>частью 3</w:t>
        </w:r>
      </w:hyperlink>
      <w:r>
        <w:t xml:space="preserve"> настоящей статьи объектов не допускается создание объектов, являющихся местами жительства физических лиц.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Рекреационная деятельность на лесных участках осуществляется в соответствии с требованиями к освоению лесов, предусмотренными </w:t>
      </w:r>
      <w:hyperlink w:anchor="P165" w:tooltip="Статья 12. Освоение лесов">
        <w:r>
          <w:rPr>
            <w:color w:val="0000FF"/>
          </w:rPr>
          <w:t>статьей 12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Для осуществления рекреационной дея</w:t>
      </w:r>
      <w:r>
        <w:t>тельности лесные участки предоставляются государственным учреждениям, муниципальным учреждениям в постоянное (бессрочное) пользование, другим юридическим лицам, индивидуальным предпринимателям в аренду.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 Правила использования лесов для осуществления рекр</w:t>
      </w:r>
      <w:r>
        <w:t>еационной деятельности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42. Создание лесных плантаций и их эксплуатация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Создание лесных плантаций и их эксплуатация представляют собой предпринимательскую деятельность, св</w:t>
      </w:r>
      <w:r>
        <w:t>язанную с выращиванием лесных насаждений определенных пород (целевых пород).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К лесным насаждениям определенных пород (целевых пород) относятся лесные насаждения искусственного происхождения, за счет которых обеспечивается получение древесины с заданными</w:t>
      </w:r>
      <w:r>
        <w:t xml:space="preserve"> характеристиками.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3. Лесные плантации могут создаваться на землях лесного фонда и землях иных категорий.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Гражданам, юридическим лицам для создания лесных плантаций и их эксплуатации лесные участки предоставляются в аренду в соответствии с настоящим Код</w:t>
      </w:r>
      <w:r>
        <w:t>ексом, земельные участки - в соответствии с земельным законодательством.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На лесных плантациях проведение рубок лесных насаждений и осуществление подсочки лесных насаждений допускаются без ограничений.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77" w:name="P660"/>
      <w:bookmarkEnd w:id="77"/>
      <w:r>
        <w:t>Статья 43. Использование лесов в целях осуществления геологического изучения недр, разведки и добычи полезных ископаемых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18.12.2018 N 471-ФЗ)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Использование лесов в целях осуществления геологического изучения недр, развед</w:t>
      </w:r>
      <w:r>
        <w:t>ки и добычи полезных ископаемых осуществляется с предоставлением или без предоставления лесных участков, с установлением или без установления сервитута.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Для использования лесов в целях осуществления геологического изучения недр, разведки и добычи полезн</w:t>
      </w:r>
      <w:r>
        <w:t xml:space="preserve">ых ископаемых лесной участок, находящийся в государственной или муниципальной собственности, предоставляется в аренду или в отношении этого лесного участка может быть установлен сервитут в соответствии со </w:t>
      </w:r>
      <w:hyperlink w:anchor="P130" w:tooltip="Статья 9. Постоянное (бессрочное) пользование лесным участком, ограниченное пользование чужим лесным участком (сервитут, публичный сервитут), аренда лесного участка и безвозмездное пользование лесным участком">
        <w:r>
          <w:rPr>
            <w:color w:val="0000FF"/>
          </w:rPr>
          <w:t>статьей 9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78" w:name="P666"/>
      <w:bookmarkEnd w:id="78"/>
      <w:r>
        <w:t>3. Допускается использование лесов в</w:t>
      </w:r>
      <w:r>
        <w:t xml:space="preserve"> целях осуществления геологического изучения недр без предоставления лесного участка, установления сервитута, если выполнение работ в указанных целях не влечет за собой проведение рубок лесных насаждений или строительство объектов капитального строительств</w:t>
      </w:r>
      <w:r>
        <w:t>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В случае, предусмотренном </w:t>
      </w:r>
      <w:hyperlink w:anchor="P666" w:tooltip="3. Допускается использование лесов в целях осуществления геологического изучения недр без предоставления лесного участка, установления сервитута, если выполнение работ в указанных целях не влечет за собой проведение рубок лесных насаждений или строительство об">
        <w:r>
          <w:rPr>
            <w:color w:val="0000FF"/>
          </w:rPr>
          <w:t>частью 3</w:t>
        </w:r>
      </w:hyperlink>
      <w:r>
        <w:t xml:space="preserve"> настоящей статьи, использование лесов осуществляется на основании разрешений органов государственной власти, органов местного самоуправления в пределах полномочий указанных орган</w:t>
      </w:r>
      <w:r>
        <w:t xml:space="preserve">ов,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79" w:name="P668"/>
      <w:bookmarkEnd w:id="79"/>
      <w:r>
        <w:t>5. В целях обеспечения безопасности граждан и создания необходимых условий для эксплуатации объектов, связанных с осуществлением геологического изучения недр, разведкой и добычей полезных иско</w:t>
      </w:r>
      <w:r>
        <w:t>паемых, осуществляется использование лесов для проведения выборочных рубок и сплошных рубок деревьев, кустарников, лиан без предоставления лесных участков, без установления сервитута.</w:t>
      </w:r>
    </w:p>
    <w:p w:rsidR="00470560" w:rsidRDefault="005E1485">
      <w:pPr>
        <w:pStyle w:val="ConsPlusNormal0"/>
        <w:jc w:val="both"/>
      </w:pPr>
      <w:r>
        <w:t>(в ред. Федерального закона от 02.07.2021 N 303-ФЗ)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Правила использов</w:t>
      </w:r>
      <w:r>
        <w:t>ания лесов для осуществления геологического изучения недр, разведки и добычи полезных ископаемых и перечень случаев использования лесов в указанных целях без предоставления лесного участка, с установлением или без установления сервитута устанавливаются упо</w:t>
      </w:r>
      <w:r>
        <w:t>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80" w:name="P672"/>
      <w:bookmarkEnd w:id="80"/>
      <w:r>
        <w:t>Статья 43.1. Использование лесов для осуществления изыскательской деятельности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25.12.2023 N 676-ФЗ)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lastRenderedPageBreak/>
        <w:t>1. Использование лесов для осуществления изыскательской деятельнос</w:t>
      </w:r>
      <w:r>
        <w:t>ти осуществляется с предоставлением или без предоставления лесных участков, с установлением или без установления сервитута, публичного сервитута.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Для использования лесов в целях осуществления изыскательской деятельности лесной участок, находящийся в гос</w:t>
      </w:r>
      <w:r>
        <w:t xml:space="preserve">ударственной или муниципальной собственности, предоставляется в аренду или в отношении этого лесного участка может быть установлен сервитут, публичный сервитут в соответствии со </w:t>
      </w:r>
      <w:hyperlink w:anchor="P130" w:tooltip="Статья 9. Постоянное (бессрочное) пользование лесным участком, ограниченное пользование чужим лесным участком (сервитут, публичный сервитут), аренда лесного участка и безвозмездное пользование лесным участком">
        <w:r>
          <w:rPr>
            <w:color w:val="0000FF"/>
          </w:rPr>
          <w:t>статьей 9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81" w:name="P678"/>
      <w:bookmarkEnd w:id="81"/>
      <w:r>
        <w:t>3. Допускается использование лесов для осуществления изыскатель</w:t>
      </w:r>
      <w:r>
        <w:t>ской деятельности без предоставления лесного участка, установления сервитута, если осуществление изыскательской деятельности не влечет за собой проведение рубок лесных насаждений, на основании разрешений органов государственной власти, органов местного сам</w:t>
      </w:r>
      <w:r>
        <w:t xml:space="preserve">оуправления в пределах полномочий указанных органов,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При использовании лесов для осуществления изыскательской деятельности допускается возведение некапитальных строений, сооружений.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Правила </w:t>
      </w:r>
      <w:r>
        <w:t>использования лесов для осуществления изыскательской деятельности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82" w:name="P682"/>
      <w:bookmarkEnd w:id="82"/>
      <w:r>
        <w:t>Статья 44. Использование лесов для строительства, реконструкции и эксплуатации гидротехнических сооружений, в том ч</w:t>
      </w:r>
      <w:r>
        <w:t>исле образующих водохранилища и иные искусственные водные объекты, размещения водохранилищ и иных искусственных водных объектов, создания и расширения территорий морских и речных портов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29.09.2025 N 363-ФЗ)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Использование лесов для строительства, реконструкции и эксплуатации гидротехнических сооружений, в том числе образующих водохранилища и иные искусственные водные объекты, размещения водохранилищ и иных искусственных водных объектов, создания и расширени</w:t>
      </w:r>
      <w:r>
        <w:t>я территорий морских и речных портов осуществляется в случае, если размещение этих объектов предусмотрено документами территориального планирования в качестве объектов федерального, регионального или местного значения.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Лесные участки, находящиеся в госу</w:t>
      </w:r>
      <w:r>
        <w:t>дарственной или муниципальной собственности, предоставляются юридическим лицам, индивидуальным предпринимателям в соответствии со статьей 9 настоящего Кодекса для строительства, реконструкции и эксплуатации гидротехнических сооружений, в том числе образующ</w:t>
      </w:r>
      <w:r>
        <w:t>их водохранилища и иные искусственные водные объекты, размещения водохранилищ и иных искусственных водных объектов, создания и расширения территорий морских и речных портов.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83" w:name="P689"/>
      <w:bookmarkEnd w:id="83"/>
      <w:r>
        <w:t>Статья 45. Использование лесов для строительства, реконструкции, эксплуатации лин</w:t>
      </w:r>
      <w:r>
        <w:t>ейных объектов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29.12.2010 N 442-ФЗ)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Использование лесов для строительства, реконструкции, эксплуатации линейных объектов осуществляется с предоставлением или без предоставления лесного участка, установлением или без </w:t>
      </w:r>
      <w:r>
        <w:lastRenderedPageBreak/>
        <w:t>уста</w:t>
      </w:r>
      <w:r>
        <w:t>новления сервитута, публичного сервитута.</w:t>
      </w:r>
    </w:p>
    <w:p w:rsidR="00470560" w:rsidRDefault="005E1485">
      <w:pPr>
        <w:pStyle w:val="ConsPlusNormal0"/>
        <w:jc w:val="both"/>
      </w:pPr>
      <w:r>
        <w:t>(часть 1 в ред. Федерального закона от 18.12.2018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Лесные участки, находящиеся в государственной или муниципальной собственности, предоставляются гражданам, юридическим лицам в соответствии со </w:t>
      </w:r>
      <w:hyperlink w:anchor="P130" w:tooltip="Статья 9. Постоянное (бессрочное) пользование лесным участком, ограниченное пользование чужим лесным участком (сервитут, публичный сервитут), аренда лесного участка и безвозмездное пользование лесным участком">
        <w:r>
          <w:rPr>
            <w:color w:val="0000FF"/>
          </w:rPr>
          <w:t>статьей 9</w:t>
        </w:r>
      </w:hyperlink>
      <w:r>
        <w:t xml:space="preserve"> настоящего Код</w:t>
      </w:r>
      <w:r>
        <w:t>екса для строительства линейных объектов.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84" w:name="P696"/>
      <w:bookmarkEnd w:id="84"/>
      <w:r>
        <w:t xml:space="preserve">3. Лесные участки, которые находятся в государственной или муниципальной собственности и на которых расположены линейные объекты, предоставляются на правах, предусмотренных </w:t>
      </w:r>
      <w:hyperlink w:anchor="P130" w:tooltip="Статья 9. Постоянное (бессрочное) пользование лесным участком, ограниченное пользование чужим лесным участком (сервитут, публичный сервитут), аренда лесного участка и безвозмездное пользование лесным участком">
        <w:r>
          <w:rPr>
            <w:color w:val="0000FF"/>
          </w:rPr>
          <w:t>статьей 9</w:t>
        </w:r>
      </w:hyperlink>
      <w:r>
        <w:t xml:space="preserve"> настоящего Кодекса, гражданам, юридическим лиц</w:t>
      </w:r>
      <w:r>
        <w:t>ам, имеющим в собственности, безвозмездном пользовании, аренде, хозяйственном ведении или оперативном управлении такие линейные объекты.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85" w:name="P697"/>
      <w:bookmarkEnd w:id="85"/>
      <w:r>
        <w:t>4. В целях обеспечения безопасности граждан и создания необходимых условий для эксплуатации линейных объектов, в том чи</w:t>
      </w:r>
      <w:r>
        <w:t>сле в охранных зонах и санитарно-защитных зонах, предназначенных для обеспечения безопасности граждан и создания необходимых условий для эксплуатации соответствующих объектов, осуществляется использование лесов для проведения выборочных рубок и сплошных ру</w:t>
      </w:r>
      <w:r>
        <w:t>бок деревьев, кустарников, лиан без предоставления лесных участков, установления сервитута, публичного сервитута.</w:t>
      </w:r>
    </w:p>
    <w:p w:rsidR="00470560" w:rsidRDefault="005E1485">
      <w:pPr>
        <w:pStyle w:val="ConsPlusNormal0"/>
        <w:jc w:val="both"/>
      </w:pPr>
      <w:r>
        <w:t>(в ред. Федеральных законов от 18.12.2018 N 471-ФЗ, от 02.07.2021 N 303-ФЗ)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Правила использования лесов для строительства, реконструкции, э</w:t>
      </w:r>
      <w:r>
        <w:t>ксплуатации линейных объектов и перечень случаев использования лесов в указанных целях без предоставления лесного участка, с установлением или без установления сервитута, публичного сервитута устанавливаются уполномоченным федеральным органом исполнительно</w:t>
      </w:r>
      <w:r>
        <w:t>й власти.</w:t>
      </w:r>
    </w:p>
    <w:p w:rsidR="00470560" w:rsidRDefault="005E1485">
      <w:pPr>
        <w:pStyle w:val="ConsPlusNormal0"/>
        <w:jc w:val="both"/>
      </w:pPr>
      <w:r>
        <w:t>(часть 5 в ред. Федерального закона от 18.12.2018 N 471-ФЗ)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86" w:name="P702"/>
      <w:bookmarkEnd w:id="86"/>
      <w:r>
        <w:t>Статья 46. Использование лесов для создания и эксплуатации объектов лесоперерабатывающей инфраструктуры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02.07.2021 N 301-ФЗ)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Использование лесов для </w:t>
      </w:r>
      <w:r>
        <w:t>создания и эксплуатации объектов лесоперерабатывающей инфраструктуры представляет собой предпринимательскую деятельность, связанную с созданием объектов переработки древесины и иных лесных ресурсов, производством продукции из них.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Лесные участки, находя</w:t>
      </w:r>
      <w:r>
        <w:t>щиеся в государственной или муниципальной собственности, предоставляются гражданам, юридическим лицам в аренду для создания и эксплуатации объектов лесоперерабатывающей инфраструктуры.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В случае, если федеральными законами допускаются осуществление перер</w:t>
      </w:r>
      <w:r>
        <w:t>аботки древесины и иных лесных ресурсов, производство продукции из них федеральными государственными учреждениями, лесные участки, находящиеся в государственной собственности, могут предоставляться этим учреждениям для указанной цели в постоянное (бессрочн</w:t>
      </w:r>
      <w:r>
        <w:t>ое) пользование.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Правила использования лесов для создания и эксплуатации объектов лесоперерабатывающей инфраструктуры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47. Использование лесов для осуществления религиозной деятельности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Леса могут использоваться религиозными организациями для осуществления религиозной деятельности в соответствии с Федеральным законом от 26 сентября 1997 года N 125-ФЗ "О свободе </w:t>
      </w:r>
      <w:r>
        <w:t>совести и о религиозных объединениях".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На лесных участках, предоставленных для осуществления религиозной деятельности, допускается возведение зданий, строений, сооружений религиозного и благотворительного назначения.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87" w:name="P715"/>
      <w:bookmarkEnd w:id="87"/>
      <w:r>
        <w:t>3. Лесные участки, находящиеся в гос</w:t>
      </w:r>
      <w:r>
        <w:t>ударственной или муниципальной собственности, предоставляются религиозным организациям в безвозмездное пользование для осуществления религиозной деятельности.</w:t>
      </w:r>
    </w:p>
    <w:p w:rsidR="00470560" w:rsidRDefault="005E1485">
      <w:pPr>
        <w:pStyle w:val="ConsPlusNormal0"/>
        <w:jc w:val="both"/>
      </w:pPr>
      <w:r>
        <w:t>(в ред. Федерального закона от 23.06.2014 N 171-ФЗ)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48. Использование лесов в местах трад</w:t>
      </w:r>
      <w:r>
        <w:t>иционного проживания и хозяйственной деятельности лиц, относящихся к коренным малочисленным народам Севера, Сибири и Дальнего Востока Российской Федерации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В местах традиционного проживания и хозяйственной деятельности лиц, относящихся к коренным малочисле</w:t>
      </w:r>
      <w:r>
        <w:t>нным народам Севера, Сибири и Дальнего Востока Российской Федерации, при использовании лесов обеспечиваются защита исконной среды обитания этих народов и их традиционный образ жизни в соответствии с Федеральным законом от 30 апреля 1999 года N 82-ФЗ "О гар</w:t>
      </w:r>
      <w:r>
        <w:t>антиях прав коренных малочисленных народов Российской Федерации".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88" w:name="P722"/>
      <w:bookmarkEnd w:id="88"/>
      <w:r>
        <w:t>Статья 49. Отчет об использовании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23.06.2016 N 218-ФЗ)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Отчет об использовании лесов представляется гражданами, юридическими лицами, осуществляющими</w:t>
      </w:r>
      <w:r>
        <w:t xml:space="preserve"> использование лесов, за исключением использования лесов для заготовки древесины, в органы государственной власти, органы местного самоуправления в пределах 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в порядке, предусмотренн</w:t>
      </w:r>
      <w:r>
        <w:t xml:space="preserve">ом </w:t>
      </w:r>
      <w:hyperlink w:anchor="P2449" w:tooltip="1. Юридические лица, граждане представляют органам государственной власти, органам местного самоуправления, уполномоченным в соответствии со статьями 81 - 84 настоящего Кодекса, документы, предусмотренные настоящим Кодексом, в электронной форме и подписанные с">
        <w:r>
          <w:rPr>
            <w:color w:val="0000FF"/>
          </w:rPr>
          <w:t>частью 1 статьи 93.5</w:t>
        </w:r>
      </w:hyperlink>
      <w:r>
        <w:t xml:space="preserve"> настоящего Кодекса. Отчет об использовании лесов формируется гражданами, юридическими лицами, осуществляющими использование лесов для заготовки древесины, с использованием федеральной государств</w:t>
      </w:r>
      <w:r>
        <w:t xml:space="preserve">енной информационной системы лесного комплекса в соответствии с </w:t>
      </w:r>
      <w:hyperlink w:anchor="P2453" w:tooltip="4. Юридические лица, индивидуальные предприниматели формируют отчеты об использовании лесов в случае использования ими лесов для заготовки древесины, отчеты о балансе древесины, отчеты о древесине и продукции из нее, электронные сопроводительные документы с ис">
        <w:r>
          <w:rPr>
            <w:color w:val="0000FF"/>
          </w:rPr>
          <w:t>частью 4 статьи 93.5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(часть 1 в ред. Федерального закона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 отчете об использовании лесов содержится информаци</w:t>
      </w:r>
      <w:r>
        <w:t>я об объеме заготовленной древесины и иных лесных ресурсов, о видовом (породном) и сортиментном составе древесины и другая информация.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Граждане, юридические лица, осуществляющие заготовку древесины, за исключением лиц, осуществляющих заготовку древесины</w:t>
      </w:r>
      <w:r>
        <w:t xml:space="preserve"> при использовании лесов в соответствии со </w:t>
      </w:r>
      <w:hyperlink w:anchor="P660" w:tooltip="Статья 43. Использование лесов в целях осуществления геологического изучения недр, разведки и добычи полезных ископаемых">
        <w:r>
          <w:rPr>
            <w:color w:val="0000FF"/>
          </w:rPr>
          <w:t>статьями 43</w:t>
        </w:r>
      </w:hyperlink>
      <w:r>
        <w:t xml:space="preserve"> - </w:t>
      </w:r>
      <w:hyperlink w:anchor="P702" w:tooltip="Статья 46. Использование лесов для создания и эксплуатации объектов лесоперерабатывающей инфраструктуры">
        <w:r>
          <w:rPr>
            <w:color w:val="0000FF"/>
          </w:rPr>
          <w:t>46</w:t>
        </w:r>
      </w:hyperlink>
      <w:r>
        <w:t xml:space="preserve"> настоящего Кодекса, в целях подтверждения соблюдения требований, указанных в </w:t>
      </w:r>
      <w:hyperlink w:anchor="P354" w:tooltip="3. Порядок осуществления рубок лесных насаждений определяется правилами заготовки древесины, правилами пожарной безопасности в лесах, правилами санитарной безопасности в лесах, правилами лесовосстановления и правилами ухода за лесами.">
        <w:r>
          <w:rPr>
            <w:color w:val="0000FF"/>
          </w:rPr>
          <w:t>части 3 статьи 23.1</w:t>
        </w:r>
      </w:hyperlink>
      <w:r>
        <w:t xml:space="preserve"> настоящего </w:t>
      </w:r>
      <w:r>
        <w:t xml:space="preserve">Кодекса, прилагают к отчету об использовании лесов материалы фотофиксации, изготовленные с использованием специального программного обеспечения, указанного в </w:t>
      </w:r>
      <w:hyperlink w:anchor="P253" w:tooltip="6. Результаты осуществления мероприятий по сохранению лесов, в том числе результаты выполнения работ по охране (за исключением работ по тушению лесных пожаров), защите, воспроизводству лесов, лесоразведению, подлежат фотофиксации с использованием специального ">
        <w:r>
          <w:rPr>
            <w:color w:val="0000FF"/>
          </w:rPr>
          <w:t>части 6 статьи 19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(в ред. Федеральных зак</w:t>
      </w:r>
      <w:r>
        <w:t>онов от 04.02.2021 N 3-ФЗ,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4. Перечень информации, включаемой в отчет об использовании лесов, порядок фиксации этой информации, форма и порядок представления отчета об использовании лесов, а также требования к формату отчета об испо</w:t>
      </w:r>
      <w:r>
        <w:t>льзовании лесов в электронной форме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50. Защита конкуренции в области использования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Запрещаются монополистическая деятельность и недобросовестная конкуренция в области использования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Федеральным органам исполнительной власти, органам государственной власти субъектов Российской Федерации, органам местного самоуправления, иным о</w:t>
      </w:r>
      <w:r>
        <w:t>существляющим функции указанных органов органам или организациям запрещается принимать акты и (или) осуществлять действия (бездействие), а также заключать соглашения или осуществлять согласованные действия в области использования лесов, которые приводят ил</w:t>
      </w:r>
      <w:r>
        <w:t>и могут привести к недопущению, ограничению, устранению конкуренции.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Уполномоченным Правительством Российской Федерации федеральным органом исполнительной власти может устанавливаться максимальный объем древесины, подлежащей заготовке лицом, группой лиц</w:t>
      </w:r>
      <w:r>
        <w:t xml:space="preserve">, за исключением случаев, предусмотренных </w:t>
      </w:r>
      <w:hyperlink w:anchor="P1925" w:tooltip="7. В случае, если аукцион признан несостоявшимся по причинам, указанным в пунктах 2 и 3 части 6 настоящей статьи, заявитель, подавший единственную заявку на участие в аукционе (далее - единственный заявитель), или единственный участник аукциона не позднее чем ">
        <w:r>
          <w:rPr>
            <w:color w:val="0000FF"/>
          </w:rPr>
          <w:t>частью 7 статьи 79</w:t>
        </w:r>
      </w:hyperlink>
      <w:r>
        <w:t xml:space="preserve">, </w:t>
      </w:r>
      <w:hyperlink w:anchor="P2024" w:tooltip="10. В случае объявления конкурса несостоявшимся в соответствии с частью 9 настоящей статьи договор аренды лесного участка, находящегося в государственной или муниципальной собственности, для заготовки древесины подлежит заключению организатором конкурса с един">
        <w:r>
          <w:rPr>
            <w:color w:val="0000FF"/>
          </w:rPr>
          <w:t>частью 10 статьи 80.2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(в ред. Федеральных законов от 23.07.2008 N 160-ФЗ, от 29.09.2025 N 363-ФЗ)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Государственный контроль за экономической концентрацией в сфере использования лесов осуществляется в соответствии с Федеральным законом от 26 июля 2006 года N 135-ФЗ "О защите конкуренции".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2.1. УЧЕТ И МАРКИРОВКА ДРЕВЕСИНЫ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jc w:val="center"/>
      </w:pPr>
      <w:r>
        <w:t>(введена Федеральным з</w:t>
      </w:r>
      <w:r>
        <w:t>аконом от 28.12.2013 N 415-ФЗ)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89" w:name="P745"/>
      <w:bookmarkEnd w:id="89"/>
      <w:r>
        <w:t>Статья 50.1. Учет древесины и продукции ее переработки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04.02.2021 N 3-ФЗ)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90" w:name="P749"/>
      <w:bookmarkEnd w:id="90"/>
      <w:r>
        <w:t>1. В соответствии с настоящим Кодексом учету подлежат древесина и продукция ее переработки, перечень которых определя</w:t>
      </w:r>
      <w:r>
        <w:t>ется Правительством Российской Федерации в соответствии с Общероссийским классификатором продукции по видам экономической деятельности, единой Товарной номенклатурой внешнеэкономической деятельности Евразийского экономического союза (далее - учет древесины</w:t>
      </w:r>
      <w:r>
        <w:t>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Учет древесины осуществляется в отношении: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древесины, полученной при использовании лесов и при осуществлении мероприятий по их сохранению;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транспортируемой древесины и продукции ее переработки;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91" w:name="P753"/>
      <w:bookmarkEnd w:id="91"/>
      <w:r>
        <w:t>3) древесины, размещенной в местах (пунктах) склад</w:t>
      </w:r>
      <w:r>
        <w:t>ирования древесины;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4) древесины, поступившей для переработки;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92" w:name="P755"/>
      <w:bookmarkEnd w:id="92"/>
      <w:r>
        <w:t>5) продукции переработки древесины;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древесины и продукции ее переработки, являющихся предметом сделок с древесиной.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В целях учета древесины определение объема, видового (породного) и сорт</w:t>
      </w:r>
      <w:r>
        <w:t>иментного состава древесины (далее - характеристики древесины) осуществляется: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93" w:name="P758"/>
      <w:bookmarkEnd w:id="93"/>
      <w:r>
        <w:t>1) лицами, использующими леса или осуществляющими мероприятия по сохранению лесов, - в отношении древесины, полученной при использовании лесов и при осуществлении мероприятий по</w:t>
      </w:r>
      <w:r>
        <w:t xml:space="preserve"> их сохранению, до вывоза ее из леса;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2) органами государственной власти, органами местного самоуправления, уполномоченными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 на заключение договоров купли-продажи лесных насаждений для собственных нужд граждан, - в отношении древесины, заготовленной гражданами для собственных нужд;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94" w:name="P760"/>
      <w:bookmarkEnd w:id="94"/>
      <w:r>
        <w:t>3) собственниками древесины или уполномоченными ими лицами, иными лицами</w:t>
      </w:r>
      <w:r>
        <w:t xml:space="preserve">, предусмотренными </w:t>
      </w:r>
      <w:hyperlink w:anchor="P795" w:tooltip="Статья 50.4. Транспортировка древесины и продукции ее переработки">
        <w:r>
          <w:rPr>
            <w:color w:val="0000FF"/>
          </w:rPr>
          <w:t>частью 5 статьи 50.4</w:t>
        </w:r>
      </w:hyperlink>
      <w:r>
        <w:t xml:space="preserve"> настоящего Кодекса, - в отношении транспортируемой древесины;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лицами, владеющими на праве собственности или ином за</w:t>
      </w:r>
      <w:r>
        <w:t xml:space="preserve">конном основании местами (пунктами) складирования древесины, объектами лесоперерабатывающей инфраструктуры, - в отношении древесины, продукции ее переработки, указанных в </w:t>
      </w:r>
      <w:hyperlink w:anchor="P753" w:tooltip="3) древесины, размещенной в местах (пунктах) складирования древесины;">
        <w:r>
          <w:rPr>
            <w:color w:val="0000FF"/>
          </w:rPr>
          <w:t>пунктах 3</w:t>
        </w:r>
      </w:hyperlink>
      <w:r>
        <w:t xml:space="preserve"> - </w:t>
      </w:r>
      <w:hyperlink w:anchor="P755" w:tooltip="5) продукции переработки древесины;">
        <w:r>
          <w:rPr>
            <w:color w:val="0000FF"/>
          </w:rPr>
          <w:t>5 части 2</w:t>
        </w:r>
      </w:hyperlink>
      <w:r>
        <w:t xml:space="preserve"> настоящей статьи;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95" w:name="P762"/>
      <w:bookmarkEnd w:id="95"/>
      <w:r>
        <w:t>5) сторонами сделки - в отношении древесины, явл</w:t>
      </w:r>
      <w:r>
        <w:t>яющейся предметом сделки.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Учет древесины осуществляется уполномоченным федеральным органом исполнительной власти путем внесения в государственный лесной реестр сведений, предусмотренных настоящим Кодексом.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До 01.01.2025 н</w:t>
            </w:r>
            <w:r>
              <w:rPr>
                <w:color w:val="392C69"/>
              </w:rPr>
              <w:t>е применяются требования в части формирования отчетов, документов и сделок с использованием государственного лесного реестра. Об их формировании см. ст. 4 ФЗ от 04.02.2021 N 3-ФЗ.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 xml:space="preserve">5. Сведения о характеристиках древесины вносятся в государственный лесной реестр посредством формирования лицами, указанными в </w:t>
      </w:r>
      <w:hyperlink w:anchor="P758" w:tooltip="1) лицами, использующими леса или осуществляющими мероприятия по сохранению лесов, - в отношении древесины, полученной при использовании лесов и при осуществлении мероприятий по их сохранению, до вывоза ее из леса;">
        <w:r>
          <w:rPr>
            <w:color w:val="0000FF"/>
          </w:rPr>
          <w:t>пунктах 1</w:t>
        </w:r>
      </w:hyperlink>
      <w:r>
        <w:t xml:space="preserve">, </w:t>
      </w:r>
      <w:hyperlink w:anchor="P760" w:tooltip="3) собственниками древесины или уполномоченными ими лицами, иными лицами, предусмотренными частью 5 статьи 50.4 настоящего Кодекса, - в отношении транспортируемой древесины;">
        <w:r>
          <w:rPr>
            <w:color w:val="0000FF"/>
          </w:rPr>
          <w:t>3</w:t>
        </w:r>
      </w:hyperlink>
      <w:r>
        <w:t xml:space="preserve"> - </w:t>
      </w:r>
      <w:hyperlink w:anchor="P762" w:tooltip="5) сторонами сделки - в отношении древесины, являющейся предметом сделки.">
        <w:r>
          <w:rPr>
            <w:color w:val="0000FF"/>
          </w:rPr>
          <w:t>5 части 3</w:t>
        </w:r>
      </w:hyperlink>
      <w:r>
        <w:t xml:space="preserve"> настоящей статьи, соответственно отчета об использовании </w:t>
      </w:r>
      <w:r>
        <w:t xml:space="preserve">лесов, отчета о ввезенной на склад и вывезенной со склада древесине, предусмотренного </w:t>
      </w:r>
      <w:hyperlink w:anchor="P830" w:tooltip="3. Лица, указанные в части 2 настоящей статьи, вносят сведения, предусмотренные указанной частью, в соответствии с частью 4 статьи 93.5 настоящего Кодекса по факту поступления древесины на объект лесоперерабатывающей инфраструктуры или переработки древесины на">
        <w:r>
          <w:rPr>
            <w:color w:val="0000FF"/>
          </w:rPr>
          <w:t>частью 3 статьи 50.4-2</w:t>
        </w:r>
      </w:hyperlink>
      <w:r>
        <w:t xml:space="preserve"> настоящего Кодекса отчета о древесине и продукции из нее, электронного сопроводительного документа в соответст</w:t>
      </w:r>
      <w:r>
        <w:t xml:space="preserve">вии с </w:t>
      </w:r>
      <w:hyperlink w:anchor="P2453" w:tooltip="4. Юридические лица, индивидуальные предприниматели формируют отчеты об использовании лесов в случае использования ими лесов для заготовки древесины, отчеты о балансе древесины, отчеты о древесине и продукции из нее, электронные сопроводительные документы с ис">
        <w:r>
          <w:rPr>
            <w:color w:val="0000FF"/>
          </w:rPr>
          <w:t>частью 4 статьи 93.5</w:t>
        </w:r>
      </w:hyperlink>
      <w:r>
        <w:t xml:space="preserve"> настоящего Кодекса, оформления сделок с древесиной с использованием государственного лесного реестра. Сведения о характеристиках древесины, заготовленной гражданами для собственных нужд, внос</w:t>
      </w:r>
      <w:r>
        <w:t xml:space="preserve">ятся в государственный лесной реестр органами государственной власти, органами местного самоуправления, уполномоченными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 на заключение договоров купли-продажи лесных насаждений для собственных нужд граждан.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6. П</w:t>
      </w:r>
      <w:r>
        <w:t>орядок определения характеристик древесины и учета древесины устанавливается Правительством Российской Федерации с учетом положений национальных, межгосударственных и международных стандартов.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50.2. Маркировка древесины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96" w:name="P771"/>
      <w:bookmarkEnd w:id="96"/>
      <w:r>
        <w:t>1. Определенная в соответст</w:t>
      </w:r>
      <w:r>
        <w:t xml:space="preserve">вии с </w:t>
      </w:r>
      <w:hyperlink w:anchor="P749" w:tooltip="1. В соответствии с настоящим Кодексом учету подлежат древесина и продукция ее переработки, перечень которых определяется Правительством Российской Федерации в соответствии с Общероссийским классификатором продукции по видам экономической деятельности, единой ">
        <w:r>
          <w:rPr>
            <w:color w:val="0000FF"/>
          </w:rPr>
          <w:t>частью 1 статьи 50.1</w:t>
        </w:r>
      </w:hyperlink>
      <w:r>
        <w:t xml:space="preserve"> настоящего Кодекса древесина ценных лесных пород (дуб, бук, ясень), заготовка которых допускается в соответствии с законодательством Российской Федерации, подлежит обязательной поштучной марки</w:t>
      </w:r>
      <w:r>
        <w:t>ровке юридическими лицами, индивидуальными предпринимателями, осуществляющими ее вывоз из Российской Федерации.</w:t>
      </w:r>
    </w:p>
    <w:p w:rsidR="00470560" w:rsidRDefault="005E1485">
      <w:pPr>
        <w:pStyle w:val="ConsPlusNormal0"/>
        <w:jc w:val="both"/>
      </w:pPr>
      <w:r>
        <w:t>(в ред. Федерального закона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97" w:name="P773"/>
      <w:bookmarkEnd w:id="97"/>
      <w:r>
        <w:t xml:space="preserve">2. Информация о маркировке древесины, указанной в </w:t>
      </w:r>
      <w:hyperlink w:anchor="P771" w:tooltip="1. Определенная в соответствии с частью 1 статьи 50.1 настоящего Кодекса древесина ценных лесных пород (дуб, бук, ясень), заготовка которых допускается в соответствии с законодательством Российской Федерации, подлежит обязательной поштучной маркировке юридичес">
        <w:r>
          <w:rPr>
            <w:color w:val="0000FF"/>
          </w:rPr>
          <w:t>части 1</w:t>
        </w:r>
      </w:hyperlink>
      <w:r>
        <w:t xml:space="preserve"> настоящей статьи, представляется юридическими лицами, индивидуальными предпринимателями, осуществляющими вывоз такой древесины из Российской Федерации, в государственный лесной реестр не позднее одного дня до ее в</w:t>
      </w:r>
      <w:r>
        <w:t>ывоза из Российской Федерации.</w:t>
      </w:r>
    </w:p>
    <w:p w:rsidR="00470560" w:rsidRDefault="005E1485">
      <w:pPr>
        <w:pStyle w:val="ConsPlusNormal0"/>
        <w:jc w:val="both"/>
      </w:pPr>
      <w:r>
        <w:t>(в ред. Федерального закона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Маркировка древесины, указанной в </w:t>
      </w:r>
      <w:hyperlink w:anchor="P771" w:tooltip="1. Определенная в соответствии с частью 1 статьи 50.1 настоящего Кодекса древесина ценных лесных пород (дуб, бук, ясень), заготовка которых допускается в соответствии с законодательством Российской Федерации, подлежит обязательной поштучной маркировке юридичес">
        <w:r>
          <w:rPr>
            <w:color w:val="0000FF"/>
          </w:rPr>
          <w:t>части 1</w:t>
        </w:r>
      </w:hyperlink>
      <w:r>
        <w:t xml:space="preserve"> настоящей статьи, должна обеспечивать возможность нанесения и считывания сведений о маркиру</w:t>
      </w:r>
      <w:r>
        <w:t>емой древесине с использованием технических средств.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Порядок маркировки и требования к маркировке древесины, указанной в </w:t>
      </w:r>
      <w:hyperlink w:anchor="P771" w:tooltip="1. Определенная в соответствии с частью 1 статьи 50.1 настоящего Кодекса древесина ценных лесных пород (дуб, бук, ясень), заготовка которых допускается в соответствии с законодательством Российской Федерации, подлежит обязательной поштучной маркировке юридичес">
        <w:r>
          <w:rPr>
            <w:color w:val="0000FF"/>
          </w:rPr>
          <w:t>части 1</w:t>
        </w:r>
      </w:hyperlink>
      <w:r>
        <w:t xml:space="preserve"> настоящей статьи, перечень информации о маркировке указанной древесины, представляемой </w:t>
      </w:r>
      <w:r>
        <w:t xml:space="preserve">для внесения в государственный лесной реестр в соответствии с </w:t>
      </w:r>
      <w:hyperlink w:anchor="P773" w:tooltip="2. Информация о маркировке древесины, указанной в части 1 настоящей статьи, представляется юридическими лицами, индивидуальными предпринимателями, осуществляющими вывоз такой древесины из Российской Федерации, в государственный лесной реестр не позднее одного ">
        <w:r>
          <w:rPr>
            <w:color w:val="0000FF"/>
          </w:rPr>
          <w:t>частью 2</w:t>
        </w:r>
      </w:hyperlink>
      <w:r>
        <w:t xml:space="preserve"> настоящей статьи, устанавливаются Правительством Российской Федерации.</w:t>
      </w:r>
    </w:p>
    <w:p w:rsidR="00470560" w:rsidRDefault="005E1485">
      <w:pPr>
        <w:pStyle w:val="ConsPlusNormal0"/>
        <w:jc w:val="both"/>
      </w:pPr>
      <w:r>
        <w:t>(в ред. Федерального закона от 26.12.2024 N 491-ФЗ)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2.2. ТРАНСПОРТИРОВКА ДРЕВЕСИНЫ, ХРАНЕНИЕ</w:t>
      </w:r>
    </w:p>
    <w:p w:rsidR="00470560" w:rsidRDefault="005E1485">
      <w:pPr>
        <w:pStyle w:val="ConsPlusTitle0"/>
        <w:jc w:val="center"/>
      </w:pPr>
      <w:r>
        <w:t>ДРЕВЕСИНЫ, ПРОИЗВОДСТВО ПРОДУКЦИИ ПЕРЕРАБ</w:t>
      </w:r>
      <w:r>
        <w:t>ОТКИ ДРЕВЕСИНЫ</w:t>
      </w:r>
    </w:p>
    <w:p w:rsidR="00470560" w:rsidRDefault="005E1485">
      <w:pPr>
        <w:pStyle w:val="ConsPlusTitle0"/>
        <w:jc w:val="center"/>
      </w:pPr>
      <w:r>
        <w:t>И УЧЕТ СДЕЛОК С НИМИ</w:t>
      </w:r>
    </w:p>
    <w:p w:rsidR="00470560" w:rsidRDefault="005E1485">
      <w:pPr>
        <w:pStyle w:val="ConsPlusNormal0"/>
        <w:jc w:val="center"/>
      </w:pPr>
      <w:r>
        <w:t>(в ред. Федерального закона от 04.02.2021 N 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jc w:val="center"/>
      </w:pPr>
      <w:r>
        <w:t>(введена Федеральным законом от 28.12.2013 N 415-ФЗ)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50.3. Общие положения о транспортировке древесины, хранении древесины, производстве продукции переработки др</w:t>
      </w:r>
      <w:r>
        <w:t>евесины и об учете сделок с ними</w:t>
      </w:r>
    </w:p>
    <w:p w:rsidR="00470560" w:rsidRDefault="005E1485">
      <w:pPr>
        <w:pStyle w:val="ConsPlusNormal0"/>
        <w:jc w:val="both"/>
      </w:pPr>
      <w:r>
        <w:t>(в ред. Федерального закона от 04.02.2021 N 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Транспортировка древесины, хранение древесины, производство продукции переработки древесины и сделки с ними осуществляются в соответствии с гражданским законодательством</w:t>
      </w:r>
      <w:r>
        <w:t xml:space="preserve"> с учетом положений настоящей главы.</w:t>
      </w:r>
    </w:p>
    <w:p w:rsidR="00470560" w:rsidRDefault="005E1485">
      <w:pPr>
        <w:pStyle w:val="ConsPlusNormal0"/>
        <w:jc w:val="both"/>
      </w:pPr>
      <w:r>
        <w:t>(часть 1 в ред. Федерального закона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2 - 3. Утратили силу с 1 июля 2021 года. - Федеральный закон от 04.02.2021 N 3-ФЗ.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Транспортировка древесины, хранение древесины, производство продукции перер</w:t>
      </w:r>
      <w:r>
        <w:t>аботки древесины, если сведения о древесине, продукции ее переработки не внесены в государственный лесной реестр, не допускаются.</w:t>
      </w:r>
    </w:p>
    <w:p w:rsidR="00470560" w:rsidRDefault="005E1485">
      <w:pPr>
        <w:pStyle w:val="ConsPlusNormal0"/>
        <w:jc w:val="both"/>
      </w:pPr>
      <w:r>
        <w:lastRenderedPageBreak/>
        <w:t>(часть 4 введена Федеральным законом от 04.02.2021 N 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98" w:name="P795"/>
      <w:bookmarkEnd w:id="98"/>
      <w:r>
        <w:t>Статья 50.4. Транспортировка древесины и продукции ее переработки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04.02.2021 N 3-ФЗ)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99" w:name="P799"/>
      <w:bookmarkEnd w:id="99"/>
      <w:r>
        <w:t xml:space="preserve">1. Транспортировка, в том числе на основании договора перевозки, древесины и продукции ее переработки, указанных в </w:t>
      </w:r>
      <w:hyperlink w:anchor="P749" w:tooltip="1. В соответствии с настоящим Кодексом учету подлежат древесина и продукция ее переработки, перечень которых определяется Правительством Российской Федерации в соответствии с Общероссийским классификатором продукции по видам экономической деятельности, единой ">
        <w:r>
          <w:rPr>
            <w:color w:val="0000FF"/>
          </w:rPr>
          <w:t>части 1 статьи 50.1</w:t>
        </w:r>
      </w:hyperlink>
      <w:r>
        <w:t xml:space="preserve"> настоящего Кодекса, любым видом </w:t>
      </w:r>
      <w:r>
        <w:t xml:space="preserve">транспорта допускается после формирования в государственном лесном реестре или с помощью специализированного программного обеспечения в соответствии с </w:t>
      </w:r>
      <w:hyperlink w:anchor="P2453" w:tooltip="4. Юридические лица, индивидуальные предприниматели формируют отчеты об использовании лесов в случае использования ими лесов для заготовки древесины, отчеты о балансе древесины, отчеты о древесине и продукции из нее, электронные сопроводительные документы с ис">
        <w:r>
          <w:rPr>
            <w:color w:val="0000FF"/>
          </w:rPr>
          <w:t>частью 4 статьи 93.5</w:t>
        </w:r>
      </w:hyperlink>
      <w:r>
        <w:t xml:space="preserve"> настоящего Кодекса электронного сопроводительн</w:t>
      </w:r>
      <w:r>
        <w:t>ого документа, в котором указываются сведения о собственнике, грузоотправителе, грузополучателе, перевозчике древесины, ее объеме, видовом (породном) и сортиментном составе, пунктах отправления и назначения, реквизиты сделок с древесиной (в случае, если со</w:t>
      </w:r>
      <w:r>
        <w:t>вершались сделки с древесиной), а также о номере государственного регистрационного знака транспортного средства, на котором осуществляется транспортировка древесины (в случае ее транспортировки автомобильным транспортом).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00" w:name="P800"/>
      <w:bookmarkEnd w:id="100"/>
      <w:r>
        <w:t>2. Электронный сопроводительный до</w:t>
      </w:r>
      <w:r>
        <w:t>кумент оформляется собственниками древесины или уполномоченными ими лицами.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Требования, предусмотренные </w:t>
      </w:r>
      <w:hyperlink w:anchor="P799" w:tooltip="1. Транспортировка, в том числе на основании договора перевозки, древесины и продукции ее переработки, указанных в части 1 статьи 50.1 настоящего Кодекса, любым видом транспорта допускается после формирования в государственном лесном реестре или с помощью спец">
        <w:r>
          <w:rPr>
            <w:color w:val="0000FF"/>
          </w:rPr>
          <w:t>частями 1</w:t>
        </w:r>
      </w:hyperlink>
      <w:r>
        <w:t xml:space="preserve"> и </w:t>
      </w:r>
      <w:hyperlink w:anchor="P800" w:tooltip="2. Электронный сопроводительный документ оформляется собственниками древесины или уполномоченными ими лицами.">
        <w:r>
          <w:rPr>
            <w:color w:val="0000FF"/>
          </w:rPr>
          <w:t>2</w:t>
        </w:r>
      </w:hyperlink>
      <w:r>
        <w:t xml:space="preserve"> настоящей статьи, не применяются к транспортировке древесины: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заготовленной гражданами для собственных нужд;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2) лицом, приобретшим право собственности на древесину в связи с использованием лесов по основанию, </w:t>
      </w:r>
      <w:r>
        <w:t>предусмотренному настоящим Кодексом, если совершение таких операций осуществляется в границах лесосеки;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в объеме до 10 кубических метров в случае приобретения на розничном рынке или в организации розничной торговли.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Транспортировка древесины, заготов</w:t>
      </w:r>
      <w:r>
        <w:t>ленной гражданами для собственных нужд, допускается при наличии соответствующего договора купли-продажи лесных насаждений, сведения о котором содержатся в государственном лесном реестре, от места заготовки такой древесины до места ее использования в соотве</w:t>
      </w:r>
      <w:r>
        <w:t xml:space="preserve">тствии с целями, определенными </w:t>
      </w:r>
      <w:hyperlink w:anchor="P531" w:tooltip="1. Граждане вправе заготавливать древесину для целей отопления, возведения строений и иных собственных нужд.">
        <w:r>
          <w:rPr>
            <w:color w:val="0000FF"/>
          </w:rPr>
          <w:t>частью 1 статьи 30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В случае приобретения древесины на розничн</w:t>
      </w:r>
      <w:r>
        <w:t>ом рынке или в организации розничной торговли ее транспортировка осуществляется при наличии первичного учетного документа о торговой операции. В случае приобретения древесины на розничном рынке или в организации розничной торговли в объеме 10 кубических ме</w:t>
      </w:r>
      <w:r>
        <w:t>тров и более формирование в государственном лесном реестре электронного сопроводительного документа осуществляется продавцом. При этом сведения о пункте назначения, номере государственного регистрационного знака транспортного средства, на котором осуществл</w:t>
      </w:r>
      <w:r>
        <w:t>яется транспортировка древесины, не указываются. Покупателю предоставляется экземпляр сформированного электронного сопроводительного документа на бумажном носителе или реквизиты такого документа в государственном лесном реестре. Действие такого документа п</w:t>
      </w:r>
      <w:r>
        <w:t>рекращается автоматически по истечении семи дней со дня формирования.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6. Сведения о прекращении действия электронного сопроводительного документа вносятся в </w:t>
      </w:r>
      <w:r>
        <w:lastRenderedPageBreak/>
        <w:t>федеральную государственную информационную систему лесного комплекса по прибытии транспортного сред</w:t>
      </w:r>
      <w:r>
        <w:t>ства, на котором осуществляется транспортировка древесины, в пункт назначения. При этом фиксируются дата и время прибытия указанного транспортного средства.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 Транспортировка древесины автомобильным транспортом допускается в случае, если транспортные сред</w:t>
      </w:r>
      <w:r>
        <w:t xml:space="preserve">ства оборудованы техническими средствами контроля, указанными в </w:t>
      </w:r>
      <w:hyperlink w:anchor="P2557" w:tooltip="Статья 96.3. Технические средства контроля, устанавливаемые на транспортных средствах, используемых для транспортировки древесины, и технике, используемой при тушении лесных пожаров">
        <w:r>
          <w:rPr>
            <w:color w:val="0000FF"/>
          </w:rPr>
          <w:t>статье 96.3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8. Форма электронного сопроводительного документа, состав включаемых в него сведений, а также требования к формату и порядку его заполнения устанавливаются Правительством Российской Федерации.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 xml:space="preserve">Статья </w:t>
      </w:r>
      <w:r>
        <w:t>50.4-1. Места (пункты) складирования древесины (склады древесины)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04.02.2021 N 3-ФЗ)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101" w:name="P815"/>
      <w:bookmarkEnd w:id="101"/>
      <w:r>
        <w:t xml:space="preserve">1. Хранение заготовленной древесины, указанной в </w:t>
      </w:r>
      <w:hyperlink w:anchor="P749" w:tooltip="1. В соответствии с настоящим Кодексом учету подлежат древесина и продукция ее переработки, перечень которых определяется Правительством Российской Федерации в соответствии с Общероссийским классификатором продукции по видам экономической деятельности, единой ">
        <w:r>
          <w:rPr>
            <w:color w:val="0000FF"/>
          </w:rPr>
          <w:t>части 1 статьи 50.1</w:t>
        </w:r>
      </w:hyperlink>
      <w:r>
        <w:t xml:space="preserve"> настоящего Кодекса (за исключением древесины, указанной в </w:t>
      </w:r>
      <w:hyperlink w:anchor="P817" w:tooltip="3. Положения части 1 настоящей статьи не распространяются на древесину, заготовленную гражданами для собственных нужд, на древесину, которая находится в собственности государственных или муниципальных учреждений (за исключением учреждений, указанных в статье 1">
        <w:r>
          <w:rPr>
            <w:color w:val="0000FF"/>
          </w:rPr>
          <w:t>части 3</w:t>
        </w:r>
      </w:hyperlink>
      <w:r>
        <w:t xml:space="preserve"> настоящей статьи), после вывоза ее с лесосеки допускается исключительно в местах (пунктах) складир</w:t>
      </w:r>
      <w:r>
        <w:t>ования древесины (в том числе на лесных складах), сведения о которых внесены в государственный лесной реестр.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Требования к размещению и характеристикам складов древесины, в том числе в части оборудования их средствами фиксации транспортных средств, осущ</w:t>
      </w:r>
      <w:r>
        <w:t>ествляющих доставку древесины на такие склады, и порядок внесения сведений о складах древесины в государственный лесной реестр устанавливаются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02" w:name="P817"/>
      <w:bookmarkEnd w:id="102"/>
      <w:r>
        <w:t xml:space="preserve">3. Положения </w:t>
      </w:r>
      <w:hyperlink w:anchor="P815" w:tooltip="1. Хранение заготовленной древесины, указанной в части 1 статьи 50.1 настоящего Кодекса (за исключением древесины, указанной в части 3 настоящей статьи), после вывоза ее с лесосеки допускается исключительно в местах (пунктах) складирования древесины (в том чис">
        <w:r>
          <w:rPr>
            <w:color w:val="0000FF"/>
          </w:rPr>
          <w:t>части 1</w:t>
        </w:r>
      </w:hyperlink>
      <w:r>
        <w:t xml:space="preserve"> настоящей статьи н</w:t>
      </w:r>
      <w:r>
        <w:t xml:space="preserve">е распространяются на древесину, заготовленную гражданами для собственных нужд, на древесину, которая находится в собственности государственных или муниципальных учреждений (за исключением учреждений, указанных в </w:t>
      </w:r>
      <w:hyperlink w:anchor="P232" w:tooltip="Статья 19. Мероприятия по сохранению лесов и по лесоустройству">
        <w:r>
          <w:rPr>
            <w:color w:val="0000FF"/>
          </w:rPr>
          <w:t>статье 19</w:t>
        </w:r>
      </w:hyperlink>
      <w:r>
        <w:t xml:space="preserve"> настоящего Кодекса) и используется исключительно для нужд таких учреждений.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Лица, которым на законных основаниях принадлежат склады древесины, в целях учета древесины осуществляют внесение в </w:t>
      </w:r>
      <w:r>
        <w:t xml:space="preserve">государственный лесной реестр сведений о ввезенной на склад и вывезенной со склада древесине в соответствии с </w:t>
      </w:r>
      <w:hyperlink w:anchor="P2453" w:tooltip="4. Юридические лица, индивидуальные предприниматели формируют отчеты об использовании лесов в случае использования ими лесов для заготовки древесины, отчеты о балансе древесины, отчеты о древесине и продукции из нее, электронные сопроводительные документы с ис">
        <w:r>
          <w:rPr>
            <w:color w:val="0000FF"/>
          </w:rPr>
          <w:t>частью 4 статьи 93.5</w:t>
        </w:r>
      </w:hyperlink>
      <w:r>
        <w:t xml:space="preserve"> настоящего Кодекса. Внесение указанных сведений осуществляется по факту ввоза на склад </w:t>
      </w:r>
      <w:r>
        <w:t>или вывоза со склада древесины, но не позднее одного рабочего дня со дня наступления соответствующего события и сопровождается автоматическим формированием в государственном лесном реестре отчета о ввезенной на склад или вывезенной со склада древесине (дал</w:t>
      </w:r>
      <w:r>
        <w:t>ее - отчет о балансе древесины).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Состав сведений, включаемых в отчет о балансе древесины, устанавливается уполномоченным федеральным органом исполнительной власти.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50.4-2. Производство продукции переработки древесины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(введена Федеральным </w:t>
      </w:r>
      <w:r>
        <w:t>законом от 04.02.2021 N 3-ФЗ)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Производство продукции переработки древесины, указанной в </w:t>
      </w:r>
      <w:hyperlink w:anchor="P749" w:tooltip="1. В соответствии с настоящим Кодексом учету подлежат древесина и продукция ее переработки, перечень которых определяется Правительством Российской Федерации в соответствии с Общероссийским классификатором продукции по видам экономической деятельности, единой ">
        <w:r>
          <w:rPr>
            <w:color w:val="0000FF"/>
          </w:rPr>
          <w:t>части 1 статьи 50.1</w:t>
        </w:r>
      </w:hyperlink>
      <w:r>
        <w:t xml:space="preserve"> настоящего Кодекса, допускается исключительно на объектах лесоперерабатывающей инфраструктуры, сведения о к</w:t>
      </w:r>
      <w:r>
        <w:t>оторых внесены в государственный лесной реестр.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03" w:name="P826"/>
      <w:bookmarkEnd w:id="103"/>
      <w:r>
        <w:lastRenderedPageBreak/>
        <w:t xml:space="preserve">2. Лица, которым на законных основаниях принадлежат объекты лесоперерабатывающей инфраструктуры, осуществляют в порядке, установленном </w:t>
      </w:r>
      <w:hyperlink w:anchor="P745" w:tooltip="Статья 50.1. Учет древесины и продукции ее переработки">
        <w:r>
          <w:rPr>
            <w:color w:val="0000FF"/>
          </w:rPr>
          <w:t>статьей 50.1</w:t>
        </w:r>
      </w:hyperlink>
      <w:r>
        <w:t xml:space="preserve"> настоящего Кодекса, внесение в государственный лесной реестр сведений о характеристиках: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древесины, которая поступает на объект лесоперерабатывающей инфраструктуры;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древесины, которая перерабатывается;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продукции перерабо</w:t>
      </w:r>
      <w:r>
        <w:t>тки древесины.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04" w:name="P830"/>
      <w:bookmarkEnd w:id="104"/>
      <w:r>
        <w:t xml:space="preserve">3. Лица, указанные в </w:t>
      </w:r>
      <w:hyperlink w:anchor="P826" w:tooltip="2. Лица, которым на законных основаниях принадлежат объекты лесоперерабатывающей инфраструктуры, осуществляют в порядке, установленном статьей 50.1 настоящего Кодекса, внесение в государственный лесной реестр сведений о характеристиках:">
        <w:r>
          <w:rPr>
            <w:color w:val="0000FF"/>
          </w:rPr>
          <w:t>части 2</w:t>
        </w:r>
      </w:hyperlink>
      <w:r>
        <w:t xml:space="preserve"> настоящей статьи, вносят сведения, предусмотренные указанной частью, в соответствии с </w:t>
      </w:r>
      <w:hyperlink w:anchor="P2453" w:tooltip="4. Юридические лица, индивидуальные предприниматели формируют отчеты об использовании лесов в случае использования ими лесов для заготовки древесины, отчеты о балансе древесины, отчеты о древесине и продукции из нее, электронные сопроводительные документы с ис">
        <w:r>
          <w:rPr>
            <w:color w:val="0000FF"/>
          </w:rPr>
          <w:t>частью 4 статьи 93.5</w:t>
        </w:r>
      </w:hyperlink>
      <w:r>
        <w:t xml:space="preserve"> настоящего Кодекса по факту поступления древесины на о</w:t>
      </w:r>
      <w:r>
        <w:t>бъект лесоперерабатывающей инфраструктуры или переработки древесины на указанном объекте, но не позднее одного рабочего дня со дня наступления соответствующего события. Внесение таких сведений сопровождается автоматическим формированием в государственном л</w:t>
      </w:r>
      <w:r>
        <w:t xml:space="preserve">есном реестре отчета об указанных в </w:t>
      </w:r>
      <w:hyperlink w:anchor="P826" w:tooltip="2. Лица, которым на законных основаниях принадлежат объекты лесоперерабатывающей инфраструктуры, осуществляют в порядке, установленном статьей 50.1 настоящего Кодекса, внесение в государственный лесной реестр сведений о характеристиках:">
        <w:r>
          <w:rPr>
            <w:color w:val="0000FF"/>
          </w:rPr>
          <w:t>части 2</w:t>
        </w:r>
      </w:hyperlink>
      <w:r>
        <w:t xml:space="preserve"> настоящей статьи древесине, продукции переработки древесины (далее - отчет о древесине и продукции из нее).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Форма и состав сведений отчета о древесине и продукции из нее, требования к его подготов</w:t>
      </w:r>
      <w:r>
        <w:t>ке в электронном виде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50.5. Сделки с древесиной и продукцией ее переработки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04.02.2021 N 3-ФЗ)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105" w:name="P837"/>
      <w:bookmarkEnd w:id="105"/>
      <w:r>
        <w:t>1. Сделки с древесиной и продукцией ее перераб</w:t>
      </w:r>
      <w:r>
        <w:t xml:space="preserve">отки, подлежащие учету в соответствии со </w:t>
      </w:r>
      <w:hyperlink w:anchor="P745" w:tooltip="Статья 50.1. Учет древесины и продукции ее переработки">
        <w:r>
          <w:rPr>
            <w:color w:val="0000FF"/>
          </w:rPr>
          <w:t>статьей 50.1</w:t>
        </w:r>
      </w:hyperlink>
      <w:r>
        <w:t xml:space="preserve"> настоящего Кодекса (далее - сделки с древесиной), оформляются с использованием государственного лесного реестра.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</w:t>
      </w:r>
      <w:r>
        <w:t xml:space="preserve"> Требование, предусмотренное </w:t>
      </w:r>
      <w:hyperlink w:anchor="P837" w:tooltip="1. Сделки с древесиной и продукцией ее переработки, подлежащие учету в соответствии со статьей 50.1 настоящего Кодекса (далее - сделки с древесиной), оформляются с использованием государственного лесного реестра.">
        <w:r>
          <w:rPr>
            <w:color w:val="0000FF"/>
          </w:rPr>
          <w:t>частью 1</w:t>
        </w:r>
      </w:hyperlink>
      <w:r>
        <w:t xml:space="preserve"> настоящей статьи, не распространяется на случаи совершения внешнеторговых сделок с древесиной, сделок по приобретению древесины на розничном рынке или в организации розничной торговли, а также на случаи совершения сделок по реали</w:t>
      </w:r>
      <w:r>
        <w:t>зации древесины на организованных торгах.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Сведения о внешнеторговых сделках с древесиной (декларация о сделках с древесиной), сделках по приобретению древесины на розничном рынке или в организации розничной торговли и сделках по реализации древесины на организованных торгах подлежат направлению</w:t>
      </w:r>
      <w:r>
        <w:t xml:space="preserve"> совершившими их лицами в уполномоченный федеральный орган исполнительной власти для внесения их в государственный лесной реестр в порядке, предусмотренном </w:t>
      </w:r>
      <w:hyperlink w:anchor="P2449" w:tooltip="1. Юридические лица, граждане представляют органам государственной власти, органам местного самоуправления, уполномоченным в соответствии со статьями 81 - 84 настоящего Кодекса, документы, предусмотренные настоящим Кодексом, в электронной форме и подписанные с">
        <w:r>
          <w:rPr>
            <w:color w:val="0000FF"/>
          </w:rPr>
          <w:t>частью 1 статьи 93.5</w:t>
        </w:r>
      </w:hyperlink>
      <w:r>
        <w:t xml:space="preserve"> настоящего Кодекса, в срок не позднее пят</w:t>
      </w:r>
      <w:r>
        <w:t>и дней со дня их заключения и не позднее чем за два дня до подачи таможенной декларации в отношении товаров, подлежащих таможенному контролю, а также внесению в государственный лесной реестр не позднее 24 часов со дня их получения. Состав сведений о сделке</w:t>
      </w:r>
      <w:r>
        <w:t xml:space="preserve">, подлежащих направлению для внесения в государственный лесной реестр (включая уникальный регистрационный номер сделки, копии договоров о сделках с древесиной при их заключении в письменной форме), порядок их направления, требования к формату электронного </w:t>
      </w:r>
      <w:r>
        <w:t>документа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2.3. ЕДИНАЯ ГОСУДАРСТВЕННАЯ АВТОМАТИЗИРОВАННАЯ</w:t>
      </w:r>
    </w:p>
    <w:p w:rsidR="00470560" w:rsidRDefault="005E1485">
      <w:pPr>
        <w:pStyle w:val="ConsPlusTitle0"/>
        <w:jc w:val="center"/>
      </w:pPr>
      <w:r>
        <w:t>ИНФОРМАЦИОННАЯ СИСТЕМА УЧЕТА ДРЕВЕСИНЫ И СДЕЛОК С НЕЙ</w:t>
      </w:r>
    </w:p>
    <w:p w:rsidR="00470560" w:rsidRDefault="00470560">
      <w:pPr>
        <w:pStyle w:val="ConsPlusNormal0"/>
        <w:jc w:val="center"/>
      </w:pPr>
    </w:p>
    <w:p w:rsidR="00470560" w:rsidRDefault="005E1485">
      <w:pPr>
        <w:pStyle w:val="ConsPlusNormal0"/>
        <w:jc w:val="center"/>
      </w:pPr>
      <w:r>
        <w:t>(введена Федеральным законом от 28.12.2013 N 415-ФЗ)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50.6. Утратила силу с 1 января 2025 года. - Федеральный закон от 04.02.2021 N 3-ФЗ.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2.4. ОХРАНА, ЗАЩИТА, ВОСПРОИЗВОДСТВО ЛЕСОВ</w:t>
      </w:r>
    </w:p>
    <w:p w:rsidR="00470560" w:rsidRDefault="00470560">
      <w:pPr>
        <w:pStyle w:val="ConsPlusNormal0"/>
        <w:jc w:val="center"/>
      </w:pPr>
    </w:p>
    <w:p w:rsidR="00470560" w:rsidRDefault="005E1485">
      <w:pPr>
        <w:pStyle w:val="ConsPlusNormal0"/>
        <w:jc w:val="center"/>
      </w:pPr>
      <w:r>
        <w:t>(введена Федеральным законом от 23.06.2016 N 218-ФЗ)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50.7. Общие положения об охране, о защите, воспроизво</w:t>
      </w:r>
      <w:r>
        <w:t>дстве лесов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Леса подлежат охране от пожаров, от загрязнения (в том числе радиоактивного и нефтяного) и от иного негативного воздействия, защите от вредных организмов, а также подлежат воспроизводству.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Охрана и защита лесов направлены на выявление не</w:t>
      </w:r>
      <w:r>
        <w:t>гативно воздействующих на леса процессов, явлений, а также на их предупреждение и ликвидацию.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Охрана, защита, воспроизводство лесов осуществляются органами государственной власти, органами местного самоуправления в пределах их полномочий, определенных в</w:t>
      </w:r>
      <w:r>
        <w:t xml:space="preserve">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если иное не предусмотрено настоящим Кодексом, другими федеральными законами.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3. ОХРАНА ЛЕСОВ ОТ ПОЖАРОВ</w:t>
      </w:r>
    </w:p>
    <w:p w:rsidR="00470560" w:rsidRDefault="005E1485">
      <w:pPr>
        <w:pStyle w:val="ConsPlusNormal0"/>
        <w:jc w:val="center"/>
      </w:pPr>
      <w:r>
        <w:t>(в ред. Федерального закона от 23.06.2016 N 218-ФЗ)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51. Охрана лесов от пожаров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</w:t>
      </w:r>
      <w:r>
        <w:t>едерального закона от 23.06.2016 N 218-ФЗ)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Леса подлежат охране от пожаров.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2 - 3. Утратили силу с 1 января 2024 года. - Федеральный закон от 24.07.2023 N 343-ФЗ.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Охрана лесов от пожаров включает в себя лесопожарное зонирование, выполнение мер пожар</w:t>
      </w:r>
      <w:r>
        <w:t>ной безопасности в лесах, тушение лесных пожаров, а также выполнение мер экстренного реагирования.</w:t>
      </w:r>
    </w:p>
    <w:p w:rsidR="00470560" w:rsidRDefault="005E1485">
      <w:pPr>
        <w:pStyle w:val="ConsPlusNormal0"/>
        <w:jc w:val="both"/>
      </w:pPr>
      <w:r>
        <w:t>(часть 4 в ред. Федерального закона от 24.07.2023 N 343-ФЗ)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Тушение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осуществляется в соответствии с настоящим Кодексом, Федеральным законом от 21 декабря 1</w:t>
      </w:r>
      <w:r>
        <w:t>994 года N 68-ФЗ "О защите населения и территорий от чрезвычайных ситуаций природного и техногенного характера" и Федеральным законом от 21 декабря 1994 года N 69-ФЗ "О пожарной безопасности".</w:t>
      </w:r>
    </w:p>
    <w:p w:rsidR="00470560" w:rsidRDefault="005E1485">
      <w:pPr>
        <w:pStyle w:val="ConsPlusNormal0"/>
        <w:jc w:val="both"/>
      </w:pPr>
      <w:r>
        <w:t>(в ред. Федерального закона от 22.12.2020 N 454-ФЗ)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6. Утратил </w:t>
      </w:r>
      <w:r>
        <w:t>силу. - Федеральный закон от 22.12.2020 N 454-ФЗ.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 xml:space="preserve">7. Охрана лесов от пожаров осуществляется органами государственной власти, органами местного самоуправления в пределах 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если иное не</w:t>
      </w:r>
      <w:r>
        <w:t xml:space="preserve"> предусмотрено настоящим Кодексом, другими федеральными законами.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06" w:name="P873"/>
      <w:bookmarkEnd w:id="106"/>
      <w:r>
        <w:t>8. Невыполнение гражданами, юридическими лицами, осуществляющими использование лесов, лесохозяйственного регламента и проекта освоения лесов в части охраны лесов от пожаров является основани</w:t>
      </w:r>
      <w:r>
        <w:t>ем для досрочного расторжения договоров аренды лесных участков, договоров купли-продажи лесных насаждений, а также для принудительного прекращения права постоянного (бессрочного) пользования лесным участком или права безвозмездного пользования лесным участ</w:t>
      </w:r>
      <w:r>
        <w:t>ком, прекращения сервитута или публичного сервитута.</w:t>
      </w:r>
    </w:p>
    <w:p w:rsidR="00470560" w:rsidRDefault="005E1485">
      <w:pPr>
        <w:pStyle w:val="ConsPlusNormal0"/>
        <w:jc w:val="both"/>
      </w:pPr>
      <w:r>
        <w:t>(в ред. Федерального закона от 03.08.2018 N 341-ФЗ)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51.1. Лесопожарное зонирование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24.07.2023 N 343-ФЗ)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В зависимости от природной пожарной опасности лесов вы</w:t>
      </w:r>
      <w:r>
        <w:t>деляются зоны охраны лесов от пожаров различными способами (с использованием наземных, авиационных или космических средств) (лесопожарное зонирование).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07" w:name="P881"/>
      <w:bookmarkEnd w:id="107"/>
      <w:r>
        <w:t xml:space="preserve">2. При лесопожарном зонировании выделяются территории, на которых тушение лесных пожаров осуществляется </w:t>
      </w:r>
      <w:r>
        <w:t>с учетом особенностей, установленных федеральным органом исполнительной власти, осуществляющим федеральный государственный лесной контроль (надзор) (зоны контроля лесных пожаров).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Лесопожарное зонирование, включая нормативы и критерии выделения зон конт</w:t>
      </w:r>
      <w:r>
        <w:t>роля лесных пожаров, устанавливается федеральным органом исполнительной власти, осуществляющим федеральный государственный лесной контроль (надзор).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52. Утратила силу с 1 марта 2017 года. - Федеральный закон от 23.06.2016 N 218-ФЗ.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53. Пожа</w:t>
      </w:r>
      <w:r>
        <w:t>рная безопасность в лесах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29.12.2010 N 442-ФЗ)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Меры пожарной безопасности в лесах включают в себя: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предупреждение лесных пожаров;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2) мониторинг пожарной опасности в лесах и лесных пожаров, в том числе с использованием специализированного программного обеспечения, позволяющего осуществлять указанную деятельность в автоматическом режиме с использованием геоинформационных систем (далее </w:t>
      </w:r>
      <w:r>
        <w:t>- информационная система учета лесных пожаров);</w:t>
      </w:r>
    </w:p>
    <w:p w:rsidR="00470560" w:rsidRDefault="005E1485">
      <w:pPr>
        <w:pStyle w:val="ConsPlusNormal0"/>
        <w:jc w:val="both"/>
      </w:pPr>
      <w:r>
        <w:t>(в ред. Федерального закона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разработку и утверждение планов тушения лесных пожаров;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иные меры пожарной безопасности в лесах.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2. Меры пожарной безопасности в лесах осуществляются в соответствии с лесным планом субъекта Российской Федерации, лесохозяйственным регламентом лесничества и проектом освоения лесов.</w:t>
      </w:r>
    </w:p>
    <w:p w:rsidR="00470560" w:rsidRDefault="005E1485">
      <w:pPr>
        <w:pStyle w:val="ConsPlusNormal0"/>
        <w:jc w:val="both"/>
      </w:pPr>
      <w:r>
        <w:t>(в ред. Федерального закона от 27.12.2018 N 538-ФЗ)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Правила пожарной </w:t>
      </w:r>
      <w:r>
        <w:t>безопасности в лесах и требования к мерам пожарной безопасности в лесах в зависимости от целевого назначения земель и целевого назначения лесов устанавливаются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Классификация природной пожарной опасности лесов и класс</w:t>
      </w:r>
      <w:r>
        <w:t>ификация пожарной опасности в лесах в зависимости от условий погоды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53.1. Предупреждение лесных пожаров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24.07.2023 N 343-ФЗ)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Предупреждени</w:t>
      </w:r>
      <w:r>
        <w:t>е лесных пожаров включает в себя противопожарное обустройство лесов, приобретение и содержание средств предупреждения и тушения лесных пожаров, противопожарную пропаганду и обучение населения мерам пожарной безопасности в лесах.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Противопожарное обустрой</w:t>
      </w:r>
      <w:r>
        <w:t>ство лесов представляет собой комплекс мер, направленных на недопущение распространения лесных пожаров.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Противопожарное обустройство лесов осуществляется на основании плана противопожарного обустройства лесов на территории лесничества и плана противопож</w:t>
      </w:r>
      <w:r>
        <w:t>арного обустройства лесов на территории субъекта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08" w:name="P908"/>
      <w:bookmarkEnd w:id="108"/>
      <w:r>
        <w:t>4. Меры противопожарного обустройства лесов включают в себя: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 01.09.2026 в п. 1 ч. 4 ст. 53.1 вносятся изменения (ФЗ от 07.07.2025 N 205-ФЗ).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>1) создание, содержание и эксплуатацию лесных дорог, предназначенных для охраны лесов от пожаров;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создание, содержание и эксплуатацию посадочных площадок, используемых в целях проведения авиационных работ по охране лесов от пожаров;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09" w:name="P913"/>
      <w:bookmarkEnd w:id="109"/>
      <w:r>
        <w:t>3) прокладку просек,</w:t>
      </w:r>
      <w:r>
        <w:t xml:space="preserve"> противопожарных разрывов, устройство противопожарных минерализованных полос;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создание, содержание и эксплуатацию пожарных наблюдательных пунктов (вышек, мачт, павильонов и других наблюдательных пунктов);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создание в целях тушения лесных пожаров услов</w:t>
      </w:r>
      <w:r>
        <w:t>ий для забора в любое время года воды из источников наружного водоснабжения;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проведение гидромелиорации земель;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7) снижение природной пожарной опасности лесов путем регулирования породного состава лесных насаждений;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8) проведение профилактического контр</w:t>
      </w:r>
      <w:r>
        <w:t>олируемого противопожарного выжигания хвороста, лесной подстилки, сухой травы и других лесных горючих материалов;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9) иные определенные Правительством Российской Федерации меры.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Ширина просек, указанных в </w:t>
      </w:r>
      <w:hyperlink w:anchor="P913" w:tooltip="3) прокладку просек, противопожарных разрывов, устройство противопожарных минерализованных полос;">
        <w:r>
          <w:rPr>
            <w:color w:val="0000FF"/>
          </w:rPr>
          <w:t>пункте 3 части 4</w:t>
        </w:r>
      </w:hyperlink>
      <w:r>
        <w:t xml:space="preserve"> настоящей статьи, устанавливается в пределах от 10 до 100 метров в соответствии с лесным законодательством и законодательством Российской Федерации о пожарной</w:t>
      </w:r>
      <w:r>
        <w:t xml:space="preserve"> безопасности.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6. Указанные в </w:t>
      </w:r>
      <w:hyperlink w:anchor="P908" w:tooltip="4. Меры противопожарного обустройства лесов включают в себя:">
        <w:r>
          <w:rPr>
            <w:color w:val="0000FF"/>
          </w:rPr>
          <w:t>части 4</w:t>
        </w:r>
      </w:hyperlink>
      <w:r>
        <w:t xml:space="preserve"> настоящей статьи меры противопожарного обустройства лесов на лесных участках, предоставленных в постоянное (бессрочное) пользование, безвозмездное пользование, аренду либо используемых на основании сервитута, публичного сервитута, осуществляются арендатор</w:t>
      </w:r>
      <w:r>
        <w:t>ами лесного участка, землепользователями, обладателями сервитута, публичного сервитута.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 Противопожарные расстояния, в пределах которых осуществляются рубка лесных насаждений, санитарно-оздоровительные мероприятия, уборка лесных горючих материалов, устан</w:t>
      </w:r>
      <w:r>
        <w:t>авливаются в соответствии с лесным законодательством и законодательством Российской Федерации о пожарной безопасности.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8. Приобретение и содержание средств предупреждения и тушения лесных пожаров включают в себя: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приобретение противопожарного снаряжения</w:t>
      </w:r>
      <w:r>
        <w:t xml:space="preserve"> и инвентаря;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приобретение и содержание пожарной техники и оборудования, систем связи и оповещения;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создание резерва пожарной техники, оборудования, противопожарного снаряжения и инвентаря, а также горюче-смазочных материалов;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создание пунктов сос</w:t>
      </w:r>
      <w:r>
        <w:t>редоточения противопожарного инвентаря.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9. Противопожарная пропаганда и обучение населения мерам пожарной безопасности в лесах включают в себя: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издание и распространение специальной литературы и изготовление предметов наглядной агитации;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проведение т</w:t>
      </w:r>
      <w:r>
        <w:t>ематических выставок, смотров, конференций и использование других форм информирования населения;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иные мероприятия, предусмотренные лесным законодательством и законодательством Российской Федерации о пожарной безопасности.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10. Нормативы противопожарного </w:t>
      </w:r>
      <w:r>
        <w:t>обустройства лесов устанавливаются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11. Виды средств предупреждения и тушения лесных пожаров, нормативы обеспеченности </w:t>
      </w:r>
      <w:r>
        <w:lastRenderedPageBreak/>
        <w:t xml:space="preserve">данными средствами лиц, использующих леса, нормы наличия средств предупреждения </w:t>
      </w:r>
      <w:r>
        <w:t>и тушения лесных пожаров при использовании лесов определяются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12. План противопожарного обустройства лесов на территории лесничества разрабатывается и утверждается органами государственной власти, о</w:t>
      </w:r>
      <w:r>
        <w:t xml:space="preserve">рганами местного самоуправления в пределах 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на пять лет с указанием ежегодных плановых показателей по годам.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13. План противопожарного обустройства лесов на территор</w:t>
      </w:r>
      <w:r>
        <w:t>ии субъекта Российской Федерации разрабатывается уполномоченным исполнительным органом субъектов Российской Федерации, осуществляющим переданные ему полномочия в области лесных отношений, на пять лет с указанием ежегодных плановых показателей по годам и ут</w:t>
      </w:r>
      <w:r>
        <w:t>верждается высшим должностным лицом субъекта Российской Федерации по согласованию с федеральным органом исполнительной власти, осуществляющим федеральный государственный лесной контроль (надзор).</w:t>
      </w:r>
    </w:p>
    <w:p w:rsidR="00470560" w:rsidRDefault="005E1485">
      <w:pPr>
        <w:pStyle w:val="ConsPlusNormal0"/>
        <w:jc w:val="both"/>
      </w:pPr>
      <w:r>
        <w:t>(в ред. Федерального закона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14. В сл</w:t>
      </w:r>
      <w:r>
        <w:t>учае, если на территории субъекта Российской Федерации расположены военные лесничества, план противопожарного обустройства лесов на территории такого субъекта Российской Федерации также подлежит согласованию с федеральными органами исполнительной власти, у</w:t>
      </w:r>
      <w:r>
        <w:t>полномоченными в области обороны и безопасности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15. Порядок разработки и утверждения плана противопожарного обустройства лесов на территории лесничества и его форма, порядок разработки плана противопожарного обустройства лесов на терр</w:t>
      </w:r>
      <w:r>
        <w:t>итории субъекта Российской Федерации и его форма устанавливаются Правительством Российской Федерации.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53.2. Мониторинг пожарной опасности в лесах и лесных пожаров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29.12.2010 N 442-ФЗ)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Мониторинг пожарной опаснос</w:t>
      </w:r>
      <w:r>
        <w:t>ти в лесах и лесных пожаров включает в себя: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наблюдение и контроль за пожарной опасностью в лесах и лесными пожарами;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организацию системы обнаружения и учета лесных пожаров, системы наблюдения за их развитием с использованием наземных, авиационных или космических средств;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организацию патрулирования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прием и учет сообщений о лесных пожарах, а также оповещени</w:t>
      </w:r>
      <w:r>
        <w:t>е населения и противопожарных служб о пожарной опасности в лесах и лесных пожарах специализированными диспетчерскими службами.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Уполномоченные исполнительные органы субъектов Российской Федерации, осуществляющие переданные им полномочия в области лесных </w:t>
      </w:r>
      <w:r>
        <w:t xml:space="preserve">отношений, представляют в уполномоченный федеральный орган исполнительной власти данные о пожарной опасности в лесах и лесных пожарах в форме электронного документа в порядке, установленном </w:t>
      </w:r>
      <w:hyperlink w:anchor="P2449" w:tooltip="1. Юридические лица, граждане представляют органам государственной власти, органам местного самоуправления, уполномоченным в соответствии со статьями 81 - 84 настоящего Кодекса, документы, предусмотренные настоящим Кодексом, в электронной форме и подписанные с">
        <w:r>
          <w:rPr>
            <w:color w:val="0000FF"/>
          </w:rPr>
          <w:t>частью 1 статьи 93.5</w:t>
        </w:r>
      </w:hyperlink>
      <w:r>
        <w:t xml:space="preserve"> настоящ</w:t>
      </w:r>
      <w:r>
        <w:t xml:space="preserve">его Кодекса. Представление таких данных может также осуществляться путем интеграции информационных систем, используемых уполномоченными исполнительными органами субъектов </w:t>
      </w:r>
      <w:r>
        <w:lastRenderedPageBreak/>
        <w:t>Российской Федерации для учета лесных пожаров, с федеральными информационными система</w:t>
      </w:r>
      <w:r>
        <w:t>ми.</w:t>
      </w:r>
    </w:p>
    <w:p w:rsidR="00470560" w:rsidRDefault="005E1485">
      <w:pPr>
        <w:pStyle w:val="ConsPlusNormal0"/>
        <w:jc w:val="both"/>
      </w:pPr>
      <w:r>
        <w:t>(часть 2 в ред. Федерального закона от 04.02.2021 N 3-ФЗ (ред. 08.08.2024))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2.1. Уполномоченный федеральный орган исполнительной власти размещает на публичной лесной карте данные о пожарной опасности в лесах и лесных пожарах.</w:t>
      </w:r>
    </w:p>
    <w:p w:rsidR="00470560" w:rsidRDefault="005E1485">
      <w:pPr>
        <w:pStyle w:val="ConsPlusNormal0"/>
        <w:jc w:val="both"/>
      </w:pPr>
      <w:r>
        <w:t>(часть 2.1 введена Федерал</w:t>
      </w:r>
      <w:r>
        <w:t>ьным законом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По результатам мониторинга пожарной опасности в лесах и лесных пожаров уполномоченный федеральный орган исполнительной власти принимает решение о маневрировании лесопожарных формирований, пожарной техники и оборудовани</w:t>
      </w:r>
      <w:r>
        <w:t>я в соответствии с межрегиональным планом маневрирования лесопожарных формирований, пожарной техники и оборудования.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Порядок осуществления мониторинга пожарной опасности в лесах и лесных пожаров, состав и форма представления данных о пожарной опасности </w:t>
      </w:r>
      <w:r>
        <w:t>в лесах и лесных пожарах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53.3. Планы тушения лесных пожаров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29.12.2010 N 442-ФЗ)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Органы государственной власти в пределах своих полномочи</w:t>
      </w:r>
      <w:r>
        <w:t xml:space="preserve">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126" w:tooltip="Статья 83. Передача осуществления отдельных полномочий Российской Федерации в области лесных отношений органам государственной власти субъектов Российской Федерации">
        <w:r>
          <w:rPr>
            <w:color w:val="0000FF"/>
          </w:rPr>
          <w:t>83</w:t>
        </w:r>
      </w:hyperlink>
      <w:r>
        <w:t xml:space="preserve"> настоящего Кодекса, разрабатывают планы тушения лесных пожаров в форме электронного документа, устанавливающие:</w:t>
      </w:r>
    </w:p>
    <w:p w:rsidR="00470560" w:rsidRDefault="005E1485">
      <w:pPr>
        <w:pStyle w:val="ConsPlusNormal0"/>
        <w:jc w:val="both"/>
      </w:pPr>
      <w:r>
        <w:t>(в ред. Федеральн</w:t>
      </w:r>
      <w:r>
        <w:t>ого закона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перечень и состав лесопожарных формирований, пожарной техники и оборудования, противопожарного снаряжения и инвентаря, иных средств предупреждения и тушения лесных пожаров на соответствующей территории, порядок привлечен</w:t>
      </w:r>
      <w:r>
        <w:t>ия и использования таких средств в соответствии с уровнем пожарной опасности в лесах;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перечень сил и средств подразделений пожарной охраны и аварийно-спасательных формирований, которые могут быть привлечены в установленном порядке к тушению лесных пожар</w:t>
      </w:r>
      <w:r>
        <w:t>ов, и порядок привлечения таких сил и средств в соответствии с уровнем пожарной опасности в лесах;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мероприятия по координации работ, связанных с тушением лесных пожаров;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меры по созданию резерва пожарной техники и оборудования, противопожарного снаря</w:t>
      </w:r>
      <w:r>
        <w:t>жения и инвентаря, транспортных средств и горюче-смазочных материалов;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иные мероприятия.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 случае, если план тушения лесных пожаров предусматривает привлечение в установленном порядке сил и средств подразделений пожарной охраны и аварийно-спасательны</w:t>
      </w:r>
      <w:r>
        <w:t>х формирований, он подлежит согласованию с соответствующими федеральными органами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Сводный план тушения лесных пожаров на территории субъекта Российской Федерации разрабатывается в форме электронного документа, утверждается высшим </w:t>
      </w:r>
      <w:r>
        <w:t xml:space="preserve">должностным лицом </w:t>
      </w:r>
      <w:r>
        <w:lastRenderedPageBreak/>
        <w:t>субъекта Российской Федерации по согласованию с уполномоченным федеральным органом исполнительной власти.</w:t>
      </w:r>
    </w:p>
    <w:p w:rsidR="00470560" w:rsidRDefault="005E1485">
      <w:pPr>
        <w:pStyle w:val="ConsPlusNormal0"/>
        <w:jc w:val="both"/>
      </w:pPr>
      <w:r>
        <w:t>(в ред. Федеральных законов от 04.02.2021 N 3-ФЗ,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3.1. Уполномоченный федеральный орган исполнительной власт</w:t>
      </w:r>
      <w:r>
        <w:t>и обеспечивает сбор в автоматическом режиме данных сводных планов тушения лесных пожаров и размещает соответствующие сведения с использованием геоинформационной системы на своем официальном сайте в информационно-телекоммуникационной сети "Интернет".</w:t>
      </w:r>
    </w:p>
    <w:p w:rsidR="00470560" w:rsidRDefault="005E1485">
      <w:pPr>
        <w:pStyle w:val="ConsPlusNormal0"/>
        <w:jc w:val="both"/>
      </w:pPr>
      <w:r>
        <w:t>(часть 3.1 введена Федеральным законом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Порядок разработки и утверждения плана тушения лесных пожаров и его форма, порядок разработки сводного плана тушения лесных пожаров на территории субъекта Российской Федерации, его форма и нор</w:t>
      </w:r>
      <w:r>
        <w:t>мативы обеспеченности субъекта Российской Федерации лесопожарными формированиями, пожарной техникой и оборудованием, противопожарным снаряжением и инвентарем, иными средствами предупреждения и тушения лесных пожаров устанавливаются Правительством Российско</w:t>
      </w:r>
      <w:r>
        <w:t>й Федерации.</w:t>
      </w:r>
    </w:p>
    <w:p w:rsidR="00470560" w:rsidRDefault="005E1485">
      <w:pPr>
        <w:pStyle w:val="ConsPlusNormal0"/>
        <w:jc w:val="both"/>
      </w:pPr>
      <w:r>
        <w:t>(часть 4 в ред. Федерального закона от 23.06.2016 N 218-ФЗ)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Уполномоченный федеральный орган исполнительной власти на основании планов тушения лесных пожаров разрабатывает межрегиональный план маневрирования лесопожарных формирований, пожар</w:t>
      </w:r>
      <w:r>
        <w:t>ной техники и оборудования.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53.4. Тушение лесных пожаров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29.12.2010 N 442-ФЗ)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Тушение лесного пожара включает в себя: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обследование лесного пожара с использованием наземных, авиационных или космических средств в целях уточнения вида и интенсивности лесного пожара, его границ, направления его движения, выявления возможных границ его распространения и локализации, источни</w:t>
      </w:r>
      <w:r>
        <w:t>ков противопожарного водоснабжения, подъездов к ним и к месту лесного пожара, а также других особенностей, определяющих тактику тушения лесного пожара;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доставку людей и средств тушения лесных пожаров к месту тушения лесного пожара и обратно;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локализа</w:t>
      </w:r>
      <w:r>
        <w:t>цию лесного пожара;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ликвидацию лесного пожара;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10" w:name="P985"/>
      <w:bookmarkEnd w:id="110"/>
      <w:r>
        <w:t>4.1) выполнение взрывных работ в целях локализации и ликвидации лесного пожара;</w:t>
      </w:r>
    </w:p>
    <w:p w:rsidR="00470560" w:rsidRDefault="005E1485">
      <w:pPr>
        <w:pStyle w:val="ConsPlusNormal0"/>
        <w:jc w:val="both"/>
      </w:pPr>
      <w:r>
        <w:t>(п. 4.1 введен Федеральным законом от 23.06.2016 N 218-ФЗ)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11" w:name="P987"/>
      <w:bookmarkEnd w:id="111"/>
      <w:r>
        <w:t xml:space="preserve">4.2) осуществление мероприятий по искусственному вызыванию осадков </w:t>
      </w:r>
      <w:r>
        <w:t>в целях тушения лесного пожара;</w:t>
      </w:r>
    </w:p>
    <w:p w:rsidR="00470560" w:rsidRDefault="005E1485">
      <w:pPr>
        <w:pStyle w:val="ConsPlusNormal0"/>
        <w:jc w:val="both"/>
      </w:pPr>
      <w:r>
        <w:t>(п. 4.2 введен Федеральным законом от 23.06.2016 N 218-ФЗ)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наблюдение за локализованным лесным пожаром и его дотушивание;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6) предотвращение возобновления лесного пожара.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Лица, использующие леса, в случае обнаружения ле</w:t>
      </w:r>
      <w:r>
        <w:t>сного пожара на соответствующем лесном участке немедленно обязаны сообщить об этом в специализированную диспетчерскую службу и принять все возможные меры по недопущению распространения лесного пожара.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2.1. Лица, которым лесные участки предоставлены в посто</w:t>
      </w:r>
      <w:r>
        <w:t>янное (бессрочное) пользование, безвозмездное пользование или в аренду, а также обладатели сервитута принимают участие в осуществлении мероприятий по тушению лесного пожара на соответствующем лесном участке (в границах соответствующего сервитута), за исклю</w:t>
      </w:r>
      <w:r>
        <w:t xml:space="preserve">чением осуществления мероприятий, предусмотренных </w:t>
      </w:r>
      <w:hyperlink w:anchor="P985" w:tooltip="4.1) выполнение взрывных работ в целях локализации и ликвидации лесного пожара;">
        <w:r>
          <w:rPr>
            <w:color w:val="0000FF"/>
          </w:rPr>
          <w:t>пунктами 4.1</w:t>
        </w:r>
      </w:hyperlink>
      <w:r>
        <w:t xml:space="preserve"> и </w:t>
      </w:r>
      <w:hyperlink w:anchor="P987" w:tooltip="4.2) осуществление мероприятий по искусственному вызыванию осадков в целях тушения лесного пожара;">
        <w:r>
          <w:rPr>
            <w:color w:val="0000FF"/>
          </w:rPr>
          <w:t>4.2 части 1</w:t>
        </w:r>
      </w:hyperlink>
      <w:r>
        <w:t xml:space="preserve"> настоящей статьи, в соответствии со сводным планом тушения лесных пожаров на территории субъекта Российской Федерации.</w:t>
      </w:r>
    </w:p>
    <w:p w:rsidR="00470560" w:rsidRDefault="005E1485">
      <w:pPr>
        <w:pStyle w:val="ConsPlusNormal0"/>
        <w:jc w:val="both"/>
      </w:pPr>
      <w:r>
        <w:t>(часть 2.1 введена Федеральным законом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2.2. Техника</w:t>
      </w:r>
      <w:r>
        <w:t xml:space="preserve">, используемая при тушении лесных пожаров, должна быть оборудована техническими средствами контроля, указанными в </w:t>
      </w:r>
      <w:hyperlink w:anchor="P2557" w:tooltip="Статья 96.3. Технические средства контроля, устанавливаемые на транспортных средствах, используемых для транспортировки древесины, и технике, используемой при тушении лесных пожаров">
        <w:r>
          <w:rPr>
            <w:color w:val="0000FF"/>
          </w:rPr>
          <w:t>статье 96.3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(часть 2.2 введена Федеральным законом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Правила тушения лесных пожаров, в том числе особенности, предусмотренные </w:t>
      </w:r>
      <w:hyperlink w:anchor="P881" w:tooltip="2. При лесопожарном зонировании выделяются территории, на которых тушение лесных пожаров осуществляется с учетом особенностей, установленных федеральным органом исполнительной власти, осуществляющим федеральный государственный лесной контроль (надзор) (зоны ко">
        <w:r>
          <w:rPr>
            <w:color w:val="0000FF"/>
          </w:rPr>
          <w:t>частью 2 статьи 51.1</w:t>
        </w:r>
      </w:hyperlink>
      <w:r>
        <w:t xml:space="preserve"> настоящего Кодекса, устанавливаются уполномоченным федеральным органом исполнительной власти.</w:t>
      </w:r>
    </w:p>
    <w:p w:rsidR="00470560" w:rsidRDefault="005E1485">
      <w:pPr>
        <w:pStyle w:val="ConsPlusNormal0"/>
        <w:jc w:val="both"/>
      </w:pPr>
      <w:r>
        <w:t>(часть 3 в ред. Федерального закона от 24.07.2023 N 343-ФЗ)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53.5. Ограничения пребывания граждан в</w:t>
      </w:r>
      <w:r>
        <w:t xml:space="preserve"> лесах в целях обеспечения пожарной безопасности в лесах</w:t>
      </w:r>
    </w:p>
    <w:p w:rsidR="00470560" w:rsidRDefault="005E1485">
      <w:pPr>
        <w:pStyle w:val="ConsPlusNormal0"/>
        <w:jc w:val="both"/>
      </w:pPr>
      <w:r>
        <w:t>(в ред. Федерального закона от 30.12.2015 N 455-ФЗ)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29.12.2010 N 442-ФЗ)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Органы государственной власти, органы местного самоуправления в пределах своих полномочий, о</w:t>
      </w:r>
      <w:r>
        <w:t xml:space="preserve">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ограничивают пребывание граждан в лесах и въезд в них транспортных средств, проведение в лесах определенных видов работ в целях обеспечения пожарной безопасности в лесах в порядке, установленном уп</w:t>
      </w:r>
      <w:r>
        <w:t>олномоченным федеральным органом исполнительной власти.</w:t>
      </w:r>
    </w:p>
    <w:p w:rsidR="00470560" w:rsidRDefault="005E1485">
      <w:pPr>
        <w:pStyle w:val="ConsPlusNormal0"/>
        <w:jc w:val="both"/>
      </w:pPr>
      <w:r>
        <w:t>(в ред. Федерального закона от 30.12.2015 N 455-ФЗ)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53.6. Мероприятия по ликвидации чрезвычайной ситуации в лесах, возникшей вследствие лесных пожаров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29.12.20</w:t>
      </w:r>
      <w:r>
        <w:t>10 N 442-ФЗ)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112" w:name="P1011"/>
      <w:bookmarkEnd w:id="112"/>
      <w:r>
        <w:t>1. Мероприятиями по ликвидации чрезвычайной ситуации в лесах, возникшей вследствие лесных пожаров, являются аварийно-спасательные и другие неотложные работы, проводимые при возникновении такой чрезвычайной ситуации.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Классификация чрезвычай</w:t>
      </w:r>
      <w:r>
        <w:t>ных ситуаций в лесах, возникших вследствие лесных пожаров, порядок введения чрезвычайных ситуаций в лесах, возникших вследствие лесных пожаров, и взаимодействия органов государственной власти, органов местного самоуправления в условиях таких чрезвычайных с</w:t>
      </w:r>
      <w:r>
        <w:t>итуаций устанавливаются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 xml:space="preserve">3. При проведении указанных в </w:t>
      </w:r>
      <w:hyperlink w:anchor="P1011" w:tooltip="1. Мероприятиями по ликвидации чрезвычайной ситуации в лесах, возникшей вследствие лесных пожаров, являются аварийно-спасательные и другие неотложные работы, проводимые при возникновении такой чрезвычайной ситуации.">
        <w:r>
          <w:rPr>
            <w:color w:val="0000FF"/>
          </w:rPr>
          <w:t>части 1</w:t>
        </w:r>
      </w:hyperlink>
      <w:r>
        <w:t xml:space="preserve"> настоящей статьи мероприятий на лесных участках, расположенных в границах территории, признанной зоной чрезвычайной ситуации, допускается осуществление выборочных р</w:t>
      </w:r>
      <w:r>
        <w:t>убок и сплошных рубок лесных насаждений без предоставления лесных участков, в том числе в целях создания противопожарных разрывов. Решение об осуществлении таких рубок принимают органы государственной власти или органы местного самоуправления в пределах их</w:t>
      </w:r>
      <w:r>
        <w:t xml:space="preserve">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Привлечение граждан, юридических лиц к осуществлению мероприятий по ликвидации чрезвычайной ситуации в лесах, возникше</w:t>
      </w:r>
      <w:r>
        <w:t>й вследствие лесных пожаров, осуществляется в соответствии с Федеральным законом "О защите населения и территорий от чрезвычайных ситуаций природного и техногенного характера".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53.7. Мероприятия по ликвидации последствий чрезвычайной ситуации в лес</w:t>
      </w:r>
      <w:r>
        <w:t>ах, возникшей вследствие лесных пожаров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29.12.2010 N 442-ФЗ)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Мероприятия по ликвидации последствий чрезвычайной ситуации в лесах, возникшей вследствие лесных пожаров, в том числе на лесных участках, предоставленных в ар</w:t>
      </w:r>
      <w:r>
        <w:t xml:space="preserve">енду для заготовки древесины, осуществляются органами государственной власти, органами местного самоуправления в пределах полномочий указанных органов,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Мероприятия по ликвидации последствий чрезвычайной ситуации в лесах, возникшей вследствие лесных пожаров, осуществляются в первую очередь на лесных участках, имеющих общую границу с населенными пунктами или земельными участками, на которых расположены о</w:t>
      </w:r>
      <w:r>
        <w:t>бъекты инфраструктуры.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Граждане вправе осуществлять в первоочередном порядке заготовку древесины для собственных нужд, заготовку и сбор недревесных лесных ресурсов для собственных нужд на лесных участках, на которых осуществляется ликвидация последствий</w:t>
      </w:r>
      <w:r>
        <w:t xml:space="preserve"> чрезвычайной ситуации в лесах, возникшей вследствие лесных пожаров, в порядке, установленном </w:t>
      </w:r>
      <w:hyperlink w:anchor="P529" w:tooltip="Статья 30. Заготовка гражданами древесины для собственных нужд">
        <w:r>
          <w:rPr>
            <w:color w:val="0000FF"/>
          </w:rPr>
          <w:t>статьями 30</w:t>
        </w:r>
      </w:hyperlink>
      <w:r>
        <w:t xml:space="preserve"> и </w:t>
      </w:r>
      <w:hyperlink w:anchor="P559" w:tooltip="Статья 33. Заготовка и сбор гражданами недревесных лесных ресурсов для собственных нужд">
        <w:r>
          <w:rPr>
            <w:color w:val="0000FF"/>
          </w:rPr>
          <w:t>33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При закупке работ для обеспечения государственных и муниципальных нужд по ликвидации последствий чрезвычайной ситуации в лесах, возникшей вследствие лесных пожаров</w:t>
      </w:r>
      <w:r>
        <w:t xml:space="preserve">, осуществляется продажа лесных насаждений для заготовки древесины в порядке, установленном </w:t>
      </w:r>
      <w:hyperlink w:anchor="P232" w:tooltip="Статья 19. Мероприятия по сохранению лесов и по лесоустройству">
        <w:r>
          <w:rPr>
            <w:color w:val="0000FF"/>
          </w:rPr>
          <w:t>частью 3 статьи 19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(в ред. Федерального закона от</w:t>
      </w:r>
      <w:r>
        <w:t xml:space="preserve"> 28.12.2013 N 396-ФЗ)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Объем древесины, заготовленной при ликвидации чрезвычайной ситуации в лесах, возникшей вследствие лесных пожаров, и последствий этой чрезвычайной ситуации, в расчетную лесосеку не включается.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По результатам осуществления меропри</w:t>
      </w:r>
      <w:r>
        <w:t>ятий по ликвидации чрезвычайной ситуации в лесах, возникшей вследствие лесных пожаров, и последствий этой чрезвычайной ситуации вносятся изменения в лесной план субъекта Российской Федерации, лесохозяйственный регламент лесничества и проекты освоения лесов</w:t>
      </w:r>
      <w:r>
        <w:t>.</w:t>
      </w:r>
    </w:p>
    <w:p w:rsidR="00470560" w:rsidRDefault="005E1485">
      <w:pPr>
        <w:pStyle w:val="ConsPlusNormal0"/>
        <w:jc w:val="both"/>
      </w:pPr>
      <w:r>
        <w:t>(в ред. Федерального закона от 27.12.2018 N 538-ФЗ)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7. Утратил силу с 1 октября 2016 года. - Федеральный закон от 30.12.2015 N 455-ФЗ.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53.8. Выполнение работ по охране лесов от лесных пожаров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29.12.2010 N 442-ФЗ)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1 - 2. Утратили силу. - Федеральный закон от 12.03.2014 N 27-ФЗ.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Для участия в выполнении работ по тушению лесных пожаров и осуществлению отдельных мер пожарной безопасности в лесах органы государственной власти вправе привлекать добровольных пожарных.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53.9. Меры экстренного реагирования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24.07.2023 N 343-ФЗ)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113" w:name="P1041"/>
      <w:bookmarkEnd w:id="113"/>
      <w:r>
        <w:t>1. Меры экстренного реагирования - комплекс мероприятий, направленных на оперативное привлечение сил и средств федерального государственного бюджетного учре</w:t>
      </w:r>
      <w:r>
        <w:t>ждения, подведомственного федеральному органу исполнительной власти, осуществляющему федеральный государственный лесной контроль (надзор), в целях оказания содействия исполнительным органам субъектов Российской Федерации, осуществляющим переданные им в соо</w:t>
      </w:r>
      <w:r>
        <w:t xml:space="preserve">тветствии со </w:t>
      </w:r>
      <w:hyperlink w:anchor="P2126" w:tooltip="Статья 83. Передача осуществления отдельных полномочий Российской Федерации в области лесных отношений органам государственной власти субъектов Российской Федерации">
        <w:r>
          <w:rPr>
            <w:color w:val="0000FF"/>
          </w:rPr>
          <w:t>статьей 83</w:t>
        </w:r>
      </w:hyperlink>
      <w:r>
        <w:t xml:space="preserve"> настоящего Кодекса полномочия, в т</w:t>
      </w:r>
      <w:r>
        <w:t>ушении лесных пожаров на землях лесного фонда.</w:t>
      </w:r>
    </w:p>
    <w:p w:rsidR="00470560" w:rsidRDefault="005E1485">
      <w:pPr>
        <w:pStyle w:val="ConsPlusNormal0"/>
        <w:jc w:val="both"/>
      </w:pPr>
      <w:r>
        <w:t>(в ред. Федерального закона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Меры экстренного реагирования осуществляются федеральным государственным бюджетным учреждением, подведомственным федеральному органу исполнительной власти</w:t>
      </w:r>
      <w:r>
        <w:t>, осуществляющему федеральный государственный лесной контроль (надзор).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Меры экстренного реагирования включают в себя: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обеспечение готовности сил и средств федерального государственного бюджетного учреждения, подведомственного федеральному органу исп</w:t>
      </w:r>
      <w:r>
        <w:t>олнительной власти, осуществляющему федеральный государственный лесной контроль (надзор), необходимых для выполнения работ по охране лесов от пожаров в целях осуществления мер экстренного реагирования на лесные пожары (далее - федеральный резерв экстренног</w:t>
      </w:r>
      <w:r>
        <w:t>о реагирования);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оперативную доставку федерального резерва экстренного реагирования к местам тушения лесных пожаров, в отношении которых принято решение о применении мер экстренного реагирования, и обратно к местам постоянной дислокации, в том числе авиационными средств</w:t>
      </w:r>
      <w:r>
        <w:t>ами;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тушение лесных пожаров, в отношении которых федеральным органом исполнительной власти, осуществляющим федеральный государственный лесной контроль (надзор), по согласованию с высшим должностным лицом субъекта Российской Федерации принято решение о п</w:t>
      </w:r>
      <w:r>
        <w:t>рименении мер экстренного реагирования.</w:t>
      </w:r>
    </w:p>
    <w:p w:rsidR="00470560" w:rsidRDefault="005E1485">
      <w:pPr>
        <w:pStyle w:val="ConsPlusNormal0"/>
        <w:jc w:val="both"/>
      </w:pPr>
      <w:r>
        <w:t>(в ред. Федерального закона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Решение о применении федерального резерва экстренного реагирования принимается федеральным органом исполнительной власти, осуществляющим федеральный государствен</w:t>
      </w:r>
      <w:r>
        <w:t>ный лесной контроль (надзор), в соответствии с критериями, установленными указанным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5. Порядок</w:t>
      </w:r>
      <w:r>
        <w:t xml:space="preserve"> осуществления мер экстренного реагирования, выполняемого федеральным государственным бюджетным учреждением, указанным в </w:t>
      </w:r>
      <w:hyperlink w:anchor="P1041" w:tooltip="1. Меры экстренного реагирования - комплекс мероприятий, направленных на оперативное привлечение сил и средств федерального государственного бюджетного учреждения, подведомственного федеральному органу исполнительной власти, осуществляющему федеральный государ">
        <w:r>
          <w:rPr>
            <w:color w:val="0000FF"/>
          </w:rPr>
          <w:t>части 1</w:t>
        </w:r>
      </w:hyperlink>
      <w:r>
        <w:t xml:space="preserve"> настоящей статьи, в том числе виды работ по тушению лесных пожаров, в отношении которых п</w:t>
      </w:r>
      <w:r>
        <w:t>ринято решение о применении мер экстренного реагирования, а также виды пожарной техники, оборудования, противопожарного снаряжения и инвентаря, иных средств тушения лесных пожаров в целях осуществления мер экстренного реагирования устанавливаются федеральн</w:t>
      </w:r>
      <w:r>
        <w:t>ым органом исполнительной власти, осуществляющим федеральный государственный лесной контроль (надзор).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Статьи 54 - 56. Утратили силу с 1 октября 2016 года. - Федеральный закон от 30.12.2015 N 455-ФЗ.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57. Авиационные работы по охране лесов от пожар</w:t>
      </w:r>
      <w:r>
        <w:t>ов</w:t>
      </w:r>
    </w:p>
    <w:p w:rsidR="00470560" w:rsidRDefault="005E1485">
      <w:pPr>
        <w:pStyle w:val="ConsPlusNormal0"/>
        <w:jc w:val="both"/>
      </w:pPr>
      <w:r>
        <w:t>(в ред. Федеральных законов от 30.12.2015 N 455-ФЗ, от 23.06.2016 N 218-ФЗ)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29.12.2010 N 442-ФЗ)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Авиационные работы по охране лесов от пожаров включают в себя:</w:t>
      </w:r>
    </w:p>
    <w:p w:rsidR="00470560" w:rsidRDefault="005E1485">
      <w:pPr>
        <w:pStyle w:val="ConsPlusNormal0"/>
        <w:jc w:val="both"/>
      </w:pPr>
      <w:r>
        <w:t>(в ред. Федеральных законов от 30.12.2015 N 455-ФЗ, от 23</w:t>
      </w:r>
      <w:r>
        <w:t>.06.2016 N 218-ФЗ)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авиационное патрулирование;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тушение лесных пожаров;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доставку воздушными судами лесопожарных формирований, пожарной техники и оборудования, противопожарного снаряжения и инвентаря к месту тушения лесного пожара и обратно;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утра</w:t>
      </w:r>
      <w:r>
        <w:t>тил силу с 1 октября 2016 года. - Федеральный закон от 30.12.2015 N 455-ФЗ.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Порядок организации и выполнения авиационных работ по охране лесов от пожаров устанавливается уполномоченным федеральным органом исполнительной власти.</w:t>
      </w:r>
    </w:p>
    <w:p w:rsidR="00470560" w:rsidRDefault="005E1485">
      <w:pPr>
        <w:pStyle w:val="ConsPlusNormal0"/>
        <w:jc w:val="both"/>
      </w:pPr>
      <w:r>
        <w:t>(в ред. Федеральных закон</w:t>
      </w:r>
      <w:r>
        <w:t>ов от 30.12.2015 N 455-ФЗ, от 23.06.2016 N 218-ФЗ)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58. Утратила силу с 1 марта 2017 года. - Федеральный закон от 23.06.2016 N 218-ФЗ.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59. Утратила силу с 1 марта 2017 года. - Федеральный закон от 23.06.2016 N 218-ФЗ.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60. Отчет об охране лесов от пожаров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23.06.2016 N 218-ФЗ)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Отчет об охране лесов от пожаров представляется гражданами, юридическими лицами в органы государственной власти, органы местного самоуправления в пределах </w:t>
      </w:r>
      <w:r>
        <w:t xml:space="preserve">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в порядке, предусмотренном </w:t>
      </w:r>
      <w:hyperlink w:anchor="P2449" w:tooltip="1. Юридические лица, граждане представляют органам государственной власти, органам местного самоуправления, уполномоченным в соответствии со статьями 81 - 84 настоящего Кодекса, документы, предусмотренные настоящим Кодексом, в электронной форме и подписанные с">
        <w:r>
          <w:rPr>
            <w:color w:val="0000FF"/>
          </w:rPr>
          <w:t>частью 1 статьи 93.5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(часть 1 в ред. Федерального закона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 отчете об ох</w:t>
      </w:r>
      <w:r>
        <w:t xml:space="preserve">ране лесов от пожаров содержится информация о мероприятиях по охране </w:t>
      </w:r>
      <w:r>
        <w:lastRenderedPageBreak/>
        <w:t>лесов от пожаров, включая информацию о противопожарном обустройстве лесов, и другая информация.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Перечень информации, включаемой в отчет об охране лесов от пожаров, форма и порядок пред</w:t>
      </w:r>
      <w:r>
        <w:t>ставления отчета об охране лесов от пожаров, а также требования к формату отчета об охране лесов от пожаров в электронной форме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3.1. ЗАЩИТА ЛЕСОВ</w:t>
      </w:r>
    </w:p>
    <w:p w:rsidR="00470560" w:rsidRDefault="00470560">
      <w:pPr>
        <w:pStyle w:val="ConsPlusNormal0"/>
        <w:jc w:val="center"/>
      </w:pPr>
    </w:p>
    <w:p w:rsidR="00470560" w:rsidRDefault="005E1485">
      <w:pPr>
        <w:pStyle w:val="ConsPlusNormal0"/>
        <w:jc w:val="center"/>
      </w:pPr>
      <w:r>
        <w:t>(введена Федеральным законом</w:t>
      </w:r>
      <w:r>
        <w:t xml:space="preserve"> от 30.12.2015 N 455-ФЗ)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60.1. Общие положения о защите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30.12.2015 N 455-ФЗ)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Леса подлежат защите от вредных организмов (жизнеспособных растений и грибов любых видов, сортов или биологических типов, животн</w:t>
      </w:r>
      <w:r>
        <w:t>ых либо болезнетворных организмов любых видов, биологических типов, которые способны нанести вред лесам как экологической системе и лесным ресурсам), в том числе от опасных видов инвазивных (чужеродных) растений.</w:t>
      </w:r>
    </w:p>
    <w:p w:rsidR="00470560" w:rsidRDefault="005E1485">
      <w:pPr>
        <w:pStyle w:val="ConsPlusNormal0"/>
        <w:jc w:val="both"/>
      </w:pPr>
      <w:r>
        <w:t>(в ред. Федеральных законов от 31.07.2025 N</w:t>
      </w:r>
      <w:r>
        <w:t xml:space="preserve"> 294-ФЗ, от 31.07.2025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Защита лесов направлена на выявление в лесах вредных организмов и предупреждение их распространения, а в случае возникновения очагов вредных организмов - на их ликвидацию.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2.1. Перечень опасных видов инвазивных (чужеродн</w:t>
      </w:r>
      <w:r>
        <w:t>ых) растений, которые не отнесены к карантинным объектам, способны нанести вред лесам как экологической системе и лесным ресурсам и в отношении которых должны приниматься меры по их выявлению, предупреждению их распространения и их уничтожению, устанавлива</w:t>
      </w:r>
      <w:r>
        <w:t>ется для каждого лесного района федеральным органом исполнительной власти, осуществляющим федеральный государственный лесной контроль (надзор).</w:t>
      </w:r>
    </w:p>
    <w:p w:rsidR="00470560" w:rsidRDefault="005E1485">
      <w:pPr>
        <w:pStyle w:val="ConsPlusNormal0"/>
        <w:jc w:val="both"/>
      </w:pPr>
      <w:r>
        <w:t>(часть 2.1 введена Федеральным законом от 31.07.2025 N 294-ФЗ)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Защита лесов от вредных организмов, внесенных </w:t>
      </w:r>
      <w:r>
        <w:t>в перечень карантинных объектов, осуществляется в соответствии с Федеральным законом от 21 июля 2014 года N 206-ФЗ "О карантине растений".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Защита лесов осуществляется органами государственной власти, органами местного самоуправления в пределах 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если иное не предусмотрено настоящим Кодексом, другими федеральными закон</w:t>
      </w:r>
      <w:r>
        <w:t>ами.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14" w:name="P1096"/>
      <w:bookmarkEnd w:id="114"/>
      <w:r>
        <w:t>5. Невыполнение гражданами, юридическими лицами, осуществляющими использование лесов, лесохозяйственного регламента и проекта освоения лесов в части защиты лесов является основанием для досрочного расторжения договоров аренды лесных участков, договоров куп</w:t>
      </w:r>
      <w:r>
        <w:t>ли-продажи лесных насаждений, а также для принудительного прекращения права постоянного (бессрочного) пользования лесными участками или права безвозмездного пользования лесными участками, прекращения сервитута, публичного сервитута.</w:t>
      </w:r>
    </w:p>
    <w:p w:rsidR="00470560" w:rsidRDefault="005E1485">
      <w:pPr>
        <w:pStyle w:val="ConsPlusNormal0"/>
        <w:jc w:val="both"/>
      </w:pPr>
      <w:r>
        <w:t>(в ред. Федерального за</w:t>
      </w:r>
      <w:r>
        <w:t>кона от 03.08.2018 N 341-ФЗ)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lastRenderedPageBreak/>
        <w:t>Статья 60.2. Мероприятия по защите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30.12.2015 N 455-ФЗ)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Защита лесов включает в себя выполнение мер санитарной безопасности в лесах и ликвидацию очагов вредных организмов.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15" w:name="P1104"/>
      <w:bookmarkEnd w:id="115"/>
      <w:r>
        <w:t>2. Защита л</w:t>
      </w:r>
      <w:r>
        <w:t>есов, расположенных на землях лесного фонда, землях обороны и безопасности, землях особо охраняемых природных территорий, осуществляется в соответствии с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Защита лесов, расположенных на землях, не указанных в </w:t>
      </w:r>
      <w:hyperlink w:anchor="P1104" w:tooltip="2. Защита лесов, расположенных на землях лесного фонда, землях обороны и безопасности, землях особо охраняемых природных территорий, осуществляется в соответствии с настоящим Кодексом.">
        <w:r>
          <w:rPr>
            <w:color w:val="0000FF"/>
          </w:rPr>
          <w:t>части 2</w:t>
        </w:r>
      </w:hyperlink>
      <w:r>
        <w:t xml:space="preserve"> настоящей статьи, осуществляется в соответствии с насто</w:t>
      </w:r>
      <w:r>
        <w:t>ящим Кодексом, если иное не установлено другими федеральными законами.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60.3. Санитарная безопасность в лесах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30.12.2015 N 455-ФЗ)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Меры санитарной безопасности в лесах включают в себя: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лесозащитное районирован</w:t>
      </w:r>
      <w:r>
        <w:t>ие;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государственный лесопатологический мониторинг;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16" w:name="P1114"/>
      <w:bookmarkEnd w:id="116"/>
      <w:r>
        <w:t>3) проведение лесопатологических обследований;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предупреждение распространения вредных организмов;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17" w:name="P1116"/>
      <w:bookmarkEnd w:id="117"/>
      <w:r>
        <w:t>5) иные меры санитарной безопасности в лесах.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Меры санитарной безопасности в лесах, указанные в </w:t>
      </w:r>
      <w:hyperlink w:anchor="P1114" w:tooltip="3) проведение лесопатологических обследований;">
        <w:r>
          <w:rPr>
            <w:color w:val="0000FF"/>
          </w:rPr>
          <w:t>пунктах 3</w:t>
        </w:r>
      </w:hyperlink>
      <w:r>
        <w:t xml:space="preserve"> - </w:t>
      </w:r>
      <w:hyperlink w:anchor="P1116" w:tooltip="5) иные меры санитарной безопасности в лесах.">
        <w:r>
          <w:rPr>
            <w:color w:val="0000FF"/>
          </w:rPr>
          <w:t>5 части 1</w:t>
        </w:r>
      </w:hyperlink>
      <w:r>
        <w:t xml:space="preserve"> настоящей статьи, осуществляются в соответствии с лесным планом субъекта Росс</w:t>
      </w:r>
      <w:r>
        <w:t>ийской Федерации, лесохозяйственным регламентом лесничества и проектом освоения лесов.</w:t>
      </w:r>
    </w:p>
    <w:p w:rsidR="00470560" w:rsidRDefault="005E1485">
      <w:pPr>
        <w:pStyle w:val="ConsPlusNormal0"/>
        <w:jc w:val="both"/>
      </w:pPr>
      <w:r>
        <w:t>(в ред. Федерального закона от 27.12.2018 N 538-ФЗ)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Правила санитарной безопасности в лесах устанавливаются Правительством Российской Федерации.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60.4. Лесозащитное районирование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30.12.2015 N 455-ФЗ)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При лесозащитном районировании определяются зоны слабой, средней и сильной лесопатологической угрозы, а также зоны использования наземных и (или) дистанционны</w:t>
      </w:r>
      <w:r>
        <w:t>х методов осуществления государственного лесопатологического мониторинга, проведения лесопатологических обследований.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Порядок лесозащитного районирования устанавливается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60.5. Государстве</w:t>
      </w:r>
      <w:r>
        <w:t>нный лесопатологический мониторинг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02.07.2021 N 303-ФЗ)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Государственный лесопатологический мониторинг представляет собой систему наблюдений за санитарным и лесопатологическим состоянием лесов и за происходящими в них про</w:t>
      </w:r>
      <w:r>
        <w:t>цессами и явлениями, а также анализа, оценки и прогноза изменения санитарного и лесопатологического состояния лесов в целях осуществления управления в области защиты лесов и обеспечения санитарной безопасности в лесах.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Государственный лесопатологический</w:t>
      </w:r>
      <w:r>
        <w:t xml:space="preserve"> мониторинг является частью государственного экологического мониторинга (государственного мониторинга окружающей среды).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Государственный лесопатологический мониторинг осуществляется с использованием наземных методов, методов дистанционного зондирования </w:t>
      </w:r>
      <w:r>
        <w:t>и (или) лабораторных (инструментальных) методов, в том числе с использованием метода молекулярно-генетического анализа.</w:t>
      </w:r>
    </w:p>
    <w:p w:rsidR="00470560" w:rsidRDefault="005E1485">
      <w:pPr>
        <w:pStyle w:val="ConsPlusNormal0"/>
        <w:jc w:val="both"/>
      </w:pPr>
      <w:r>
        <w:t>(в ред. Федерального закона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Государственный лесопатологический мониторинг осуществляется государственным учре</w:t>
      </w:r>
      <w:r>
        <w:t>ждением, подведомственным уполномоченному федеральному органу исполнительной власти.</w:t>
      </w:r>
    </w:p>
    <w:p w:rsidR="00470560" w:rsidRDefault="005E1485">
      <w:pPr>
        <w:pStyle w:val="ConsPlusNormal0"/>
        <w:jc w:val="both"/>
      </w:pPr>
      <w:r>
        <w:t>(в ред. Федерального закона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Порядок осуществления государственного лесопатологического мониторинга устанавливается уполномоченным федеральным ор</w:t>
      </w:r>
      <w:r>
        <w:t>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60.6. Лесопатологические обследования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30.12.2015 N 455-ФЗ)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Лесопатологические обследования проводятся в лесах с учетом данных государственного лесопатологического мониторинга, а такж</w:t>
      </w:r>
      <w:r>
        <w:t>е иной информации о санитарном и лесопатологическом состоянии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Лесопатологические обследования проводятся с использованием наземных и (или) дистанционных методов, визуальными и инструментальными способами, обеспечивающими необходимую точность оценки санитарного и лесопатологического состояния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18" w:name="P1146"/>
      <w:bookmarkEnd w:id="118"/>
      <w:r>
        <w:t>3. По результат</w:t>
      </w:r>
      <w:r>
        <w:t>ам лесопатологического обследования составляется акт лесопатологического обследования в форме электронного документа, подписанного усиленной квалифицированной электронной подписью, который утверждается органом государственной власти или органом местного са</w:t>
      </w:r>
      <w:r>
        <w:t xml:space="preserve">моуправления в пределах его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и размещается в федеральной государственной информационной системе лесного комплекса в соответствии со </w:t>
      </w:r>
      <w:hyperlink w:anchor="P2425" w:tooltip="Статья 93.4. Внесение сведений в федеральную государственную информационную систему лесного комплекса, размещение документов в ней">
        <w:r>
          <w:rPr>
            <w:color w:val="0000FF"/>
          </w:rPr>
          <w:t>статьей 93.4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(часть 3 в ред. Федерального закона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</w:t>
      </w:r>
      <w:r>
        <w:t>Порядок проведения лесопатологических обследований, форма акта лесопатологического обследования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lastRenderedPageBreak/>
        <w:t>Статья 60.7. Предупреждение распространения вредных организмов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(введена Федеральным </w:t>
      </w:r>
      <w:r>
        <w:t>законом от 30.12.2015 N 455-ФЗ)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119" w:name="P1154"/>
      <w:bookmarkEnd w:id="119"/>
      <w:r>
        <w:t>1. Предупреждение распространения вредных организмов включает в себя проведение: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профилактических мероприятий по защите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санитарно-оздоровительных мероприятий, в том числе рубок погибших и поврежденных лесных на</w:t>
      </w:r>
      <w:r>
        <w:t>саждений;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других определенных уполномоченным федеральным органом исполнительной власти мероприятий.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Указанные в </w:t>
      </w:r>
      <w:hyperlink w:anchor="P1154" w:tooltip="1. Предупреждение распространения вредных организмов включает в себя проведение:">
        <w:r>
          <w:rPr>
            <w:color w:val="0000FF"/>
          </w:rPr>
          <w:t>части 1</w:t>
        </w:r>
      </w:hyperlink>
      <w:r>
        <w:t xml:space="preserve"> настоящей статьи</w:t>
      </w:r>
      <w:r>
        <w:t xml:space="preserve"> мероприятия по предупреждению распространения вредных организмов на лесных участках, предоставленных в постоянное (бессрочное) пользование, аренду, осуществляются лицами, использующими леса на основании проекта освоения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По результатам осуществле</w:t>
      </w:r>
      <w:r>
        <w:t>ния санитарно-оздоровительных мероприятий вносятся изменения в лесной план субъекта Российской Федерации, лесохозяйственный регламент лесничества.</w:t>
      </w:r>
    </w:p>
    <w:p w:rsidR="00470560" w:rsidRDefault="005E1485">
      <w:pPr>
        <w:pStyle w:val="ConsPlusNormal0"/>
        <w:jc w:val="both"/>
      </w:pPr>
      <w:r>
        <w:t>(в ред. Федерального закона от 27.12.2018 N 538-ФЗ)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Не допускается осуществление мероприятий, указанных в </w:t>
      </w:r>
      <w:hyperlink w:anchor="P1154" w:tooltip="1. Предупреждение распространения вредных организмов включает в себя проведение:">
        <w:r>
          <w:rPr>
            <w:color w:val="0000FF"/>
          </w:rPr>
          <w:t>части 1</w:t>
        </w:r>
      </w:hyperlink>
      <w:r>
        <w:t xml:space="preserve"> настоящей статьи: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в случае, если такие мероприятия не предусмотрены соответствующим актом лесопатологического обследования;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в сл</w:t>
      </w:r>
      <w:r>
        <w:t>учае, если уполномоченным федеральным органом исполнительной власти направлено предписание об отмене соответствующего акта лесопатологического обследования или о внесении в него изменений;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3) в течение двадцати дней после размещения в соответствии с </w:t>
      </w:r>
      <w:hyperlink w:anchor="P1146" w:tooltip="3. По результатам лесопатологического обследования составляется акт лесопатологического обследования в форме электронного документа, подписанного усиленной квалифицированной электронной подписью, который утверждается органом государственной власти или органом ">
        <w:r>
          <w:rPr>
            <w:color w:val="0000FF"/>
          </w:rPr>
          <w:t>частью 3 статьи 60.6</w:t>
        </w:r>
      </w:hyperlink>
      <w:r>
        <w:t xml:space="preserve"> настоящего Кодекса акта лесопатологического обследования на официальном сайте органа государственной власти или органа местного самоуправления в информационно-телекоммуникационной сети "Интернет".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Пра</w:t>
      </w:r>
      <w:r>
        <w:t>вила осуществления мероприятий по предупреждению распространения вредных организмов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60.8. Ликвидация очагов вредных организмов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30.12.2015 N 4</w:t>
      </w:r>
      <w:r>
        <w:t>55-ФЗ)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120" w:name="P1171"/>
      <w:bookmarkEnd w:id="120"/>
      <w:r>
        <w:t>1. Ликвидация очагов вредных организмов в лесах включает в себя следующие меры: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проведение обследований очагов вредных организмов;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уничтожение или подавление численности вредных организмов, в том числе с применением химических препаратов;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3) рубка лесных насаждений в целях регулирования породного и возрастного составов лесных насаждений, зараженных вредными организмами.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Меры, указанные в </w:t>
      </w:r>
      <w:hyperlink w:anchor="P1171" w:tooltip="1. Ликвидация очагов вредных организмов в лесах включает в себя следующие меры:">
        <w:r>
          <w:rPr>
            <w:color w:val="0000FF"/>
          </w:rPr>
          <w:t>части 1</w:t>
        </w:r>
      </w:hyperlink>
      <w:r>
        <w:t xml:space="preserve"> настоящей статьи, в том числе на лесных участках, предоставленных в аренду для заготовки древесины, осуществляются в соответствии со </w:t>
      </w:r>
      <w:hyperlink w:anchor="P232" w:tooltip="Статья 19. Мероприятия по сохранению лесов и по лесоустройству">
        <w:r>
          <w:rPr>
            <w:color w:val="0000FF"/>
          </w:rPr>
          <w:t xml:space="preserve">статьей </w:t>
        </w:r>
        <w:r>
          <w:rPr>
            <w:color w:val="0000FF"/>
          </w:rPr>
          <w:t>19</w:t>
        </w:r>
      </w:hyperlink>
      <w:r>
        <w:t xml:space="preserve"> настоящего Кодекса органами государственной власти или органами местного самоуправления в пределах полномочий указанных органов,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Объем древесины, заготовленной при проведении мероприятий по </w:t>
      </w:r>
      <w:r>
        <w:t>ликвидации очагов вредных организмов, в расчетную лесосеку не включается.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По результатам осуществления мероприятий по ликвидации очагов вредных организмов вносятся изменения в лесной план субъекта Российской Федерации, лесохозяйственный регламент леснич</w:t>
      </w:r>
      <w:r>
        <w:t>ества.</w:t>
      </w:r>
    </w:p>
    <w:p w:rsidR="00470560" w:rsidRDefault="005E1485">
      <w:pPr>
        <w:pStyle w:val="ConsPlusNormal0"/>
        <w:jc w:val="both"/>
      </w:pPr>
      <w:r>
        <w:t>(в ред. Федерального закона от 27.12.2018 N 538-ФЗ)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Правила ликвидации очагов вредных организмов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60.9. Ограничения пребывания граждан в лесах в целях обеспечения санитарной безопасности в лесах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30.12.2015 N 455-ФЗ)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Органы государственной власти, органы местного самоуправления в пределах своих полномочий, опреде</w:t>
      </w:r>
      <w:r>
        <w:t xml:space="preserve">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ограничивают пребывание граждан в лесах и въезд в них транспортных средств, проведение в лесах определенных видов работ в целях обеспечения санитарной безопасности в лесах в порядке, установленном уполн</w:t>
      </w:r>
      <w:r>
        <w:t>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60.10. Авиационные работы по защите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30.12.2015 N 455-ФЗ)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Авиационные работы по защите лесов включают в себя: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осуществление государственного лесопатол</w:t>
      </w:r>
      <w:r>
        <w:t>огического мониторинга с использованием авиационных средств;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осуществление лесопатологических обследований с использованием авиационных средств;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доставку воздушными судами людей и средств к очагам вредных организмов и обратно;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ликвидацию очагов вредных организмов с использованием авиационных средств;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проведение иных работ по защите лесов от вредных организмов с использованием авиационных средств.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Порядок организации и выполнения авиационных работ по защите лесов устанав</w:t>
      </w:r>
      <w:r>
        <w:t xml:space="preserve">ливается </w:t>
      </w:r>
      <w:r>
        <w:lastRenderedPageBreak/>
        <w:t>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60.11. Отчет о защите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23.06.2016 N 218-ФЗ)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Отчет о защите лесов представляется индивидуальными предпринимателями, юридическими лицами, осущ</w:t>
      </w:r>
      <w:r>
        <w:t xml:space="preserve">ествляющими использование лесов, в органы государственной власти, органы местного самоуправления в пределах 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в порядке, предусмотренном </w:t>
      </w:r>
      <w:hyperlink w:anchor="P2449" w:tooltip="1. Юридические лица, граждане представляют органам государственной власти, органам местного самоуправления, уполномоченным в соответствии со статьями 81 - 84 настоящего Кодекса, документы, предусмотренные настоящим Кодексом, в электронной форме и подписанные с">
        <w:r>
          <w:rPr>
            <w:color w:val="0000FF"/>
          </w:rPr>
          <w:t>частью 1</w:t>
        </w:r>
        <w:r>
          <w:rPr>
            <w:color w:val="0000FF"/>
          </w:rPr>
          <w:t xml:space="preserve"> статьи 93.5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(часть 1 в ред. Федерального закона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 отчете о защите лесов содержится информация о мероприятиях по защите лесов от вредных организмов, включая информацию о площадях, на которых проведены санитарно-</w:t>
      </w:r>
      <w:r>
        <w:t>оздоровительные мероприятия, и другая информация.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Перечень информации, включаемой в отчет о защите лесов, форма и порядок представления отчета о защите лесов, а также требования к формату отчета о защите лесов в электронной форме устанавливаются уполном</w:t>
      </w:r>
      <w:r>
        <w:t>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3.2. ОХРАНА ЛЕСОВ ОТ ЗАГРЯЗНЕНИЯ И ИНОГО</w:t>
      </w:r>
    </w:p>
    <w:p w:rsidR="00470560" w:rsidRDefault="005E1485">
      <w:pPr>
        <w:pStyle w:val="ConsPlusTitle0"/>
        <w:jc w:val="center"/>
      </w:pPr>
      <w:r>
        <w:t>НЕГАТИВНОГО ВОЗДЕЙСТВИЯ</w:t>
      </w:r>
    </w:p>
    <w:p w:rsidR="00470560" w:rsidRDefault="00470560">
      <w:pPr>
        <w:pStyle w:val="ConsPlusNormal0"/>
        <w:jc w:val="center"/>
      </w:pPr>
    </w:p>
    <w:p w:rsidR="00470560" w:rsidRDefault="005E1485">
      <w:pPr>
        <w:pStyle w:val="ConsPlusNormal0"/>
        <w:jc w:val="center"/>
      </w:pPr>
      <w:r>
        <w:t>(введена Федеральным законом от 23.06.2016 N 218-ФЗ)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60.12. Общие положения об охране лесов от загрязнения и иного негативно</w:t>
      </w:r>
      <w:r>
        <w:t>го воздействия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23.06.2016 N 218-ФЗ)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Леса подлежат охране от загрязнения и иного негативного воздействия в соответствии с настоящим Кодексом, Федеральным законом от 10 января 2002 года N 7-ФЗ "Об охране окружающей среды"</w:t>
      </w:r>
      <w:r>
        <w:t xml:space="preserve"> и другими федеральными законами.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21" w:name="P1218"/>
      <w:bookmarkEnd w:id="121"/>
      <w:r>
        <w:t xml:space="preserve">2. При использовании лесов, охране лесов от пожаров, защите, воспроизводстве лесов, в том числе при выполнении лесосечных работ, должны соблюдаться установленные законодательством Российской Федерации требования по охране окружающей среды от загрязнения и </w:t>
      </w:r>
      <w:r>
        <w:t>иного негативного воздействия, выполняться меры по охране лесов от загрязнения (в том числе нефтяного, радиоактивного и другого) и иного негативного воздействия, включая меры по сохранению лесных насаждений, лесных почв, среды обитания объектов животного м</w:t>
      </w:r>
      <w:r>
        <w:t>ира, других природных объектов в лесах, а также должна осуществляться, в том числе посредством лесовосстановления и лесоразведения, рекультивация земель, на которых расположены леса и которые подверглись загрязнению и иному негативному воздействию.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Охра</w:t>
      </w:r>
      <w:r>
        <w:t>на лесов от загрязнения и иного негативного воздействия осуществляется физическими и юридическими лицами, органами государственной власти, органами местного самоуправления в пределах их полномочий, определенных в соответствии с настоящим Кодексом и Федерал</w:t>
      </w:r>
      <w:r>
        <w:t>ьным законом от 10 января 2002 года N 7-ФЗ "Об охране окружающей среды".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 xml:space="preserve">4. Особенности рекультивации земель, указанных в </w:t>
      </w:r>
      <w:hyperlink w:anchor="P1218" w:tooltip="2. При использовании лесов, охране лесов от пожаров, защите, воспроизводстве лесов, в том числе при выполнении лесосечных работ, должны соблюдаться установленные законодательством Российской Федерации требования по охране окружающей среды от загрязнения и иног">
        <w:r>
          <w:rPr>
            <w:color w:val="0000FF"/>
          </w:rPr>
          <w:t>части 2</w:t>
        </w:r>
      </w:hyperlink>
      <w:r>
        <w:t xml:space="preserve"> настоящей статьи, меры по сохранению лесных насаждений, лесных почв, среды обитания объе</w:t>
      </w:r>
      <w:r>
        <w:t>ктов животного мира, других природных объектов в лесах утверждаются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22" w:name="P1221"/>
      <w:bookmarkEnd w:id="122"/>
      <w:r>
        <w:t>5. Невыполнение гражданами, юридическими лицами, осуществляющими использование лесов, лесохозяйственного регламента и проекта освоения лесов в части ох</w:t>
      </w:r>
      <w:r>
        <w:t>раны лесов от загрязнения и иного негативного воздействия является основанием для досрочного расторжения договоров аренды лесных участков, договоров купли-продажи лесных насаждений, а также для принудительного прекращения права постоянного (бессрочного) по</w:t>
      </w:r>
      <w:r>
        <w:t>льзования лесным участком или права безвозмездного пользования лесным участком, прекращения сервитута, публичного сервитута.</w:t>
      </w:r>
    </w:p>
    <w:p w:rsidR="00470560" w:rsidRDefault="005E1485">
      <w:pPr>
        <w:pStyle w:val="ConsPlusNormal0"/>
        <w:jc w:val="both"/>
      </w:pPr>
      <w:r>
        <w:t>(в ред. Федерального закона от 03.08.2018 N 341-ФЗ)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60.13. Особенности охраны лесов от радиоактивного загрязнения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23.06.2016 N 218-ФЗ)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В целях охраны лесов от радиоактивного загрязнения осуществляется радиационное обследование лесов и устанавливаются зоны их радиоактивного загрязнения.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Особенности осуществления профилактических и</w:t>
      </w:r>
      <w:r>
        <w:t xml:space="preserve"> реабилитационных мероприятий в зонах радиоактивного загрязнения лесов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60.14. Особенности охраны лесов от нефтяного загрязнения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(введена Федеральным законом от 23.06.2016 N </w:t>
      </w:r>
      <w:r>
        <w:t>218-ФЗ)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В целях охраны лесов, включая лесные насаждения, лесные почвы, среду обитания объектов животного мира и другие природные объекты в лесах, от нефтяного загрязнения осуществляются мероприятия по предупреждению и ликвидации разливов нефти и нефтеп</w:t>
      </w:r>
      <w:r>
        <w:t>родуктов.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Подвергшиеся нефтяному загрязнению земли, на которых расположены леса, подлежат рекультивации.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Особенности охраны лесов от нефтяного загрязнения, а также осуществления мероприятий по предупреждению и ликвидации разливов нефти и нефтепродукт</w:t>
      </w:r>
      <w:r>
        <w:t>ов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60.15. Особенности охраны редких и находящихся под угрозой исчезновения деревьев, кустарников, лиан, иных лесных растений и грибов</w:t>
      </w:r>
    </w:p>
    <w:p w:rsidR="00470560" w:rsidRDefault="005E1485">
      <w:pPr>
        <w:pStyle w:val="ConsPlusNormal0"/>
        <w:jc w:val="both"/>
      </w:pPr>
      <w:r>
        <w:t>(в ред. Федерального закона от 31.07.202</w:t>
      </w:r>
      <w:r>
        <w:t>5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23.06.2016 N 218-ФЗ)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123" w:name="P1244"/>
      <w:bookmarkEnd w:id="123"/>
      <w:r>
        <w:t>1. Охрана редких и находящихся под угрозой исчезновения деревьев, кустарников, лиан, иных лесных растений и грибов, занесенных в Красную книгу Российской Федерации</w:t>
      </w:r>
      <w:r>
        <w:t xml:space="preserve"> или красные книги субъектов Российской Федерации, осуществляется в соответствии с Федеральным законом от 10 января 2002 года N 7-ФЗ "Об охране окружающей среды".</w:t>
      </w:r>
    </w:p>
    <w:p w:rsidR="00470560" w:rsidRDefault="005E1485">
      <w:pPr>
        <w:pStyle w:val="ConsPlusNormal0"/>
        <w:jc w:val="both"/>
      </w:pPr>
      <w:r>
        <w:t>(в ред. Федерального закона от 31.07.2025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 xml:space="preserve">2. Особенности охраны указанных в </w:t>
      </w:r>
      <w:hyperlink w:anchor="P1244" w:tooltip="1. Охрана редких и находящихся под угрозой исчезновения деревьев, кустарников, лиан, иных лесных растений и грибов, занесенных в Красную книгу Российской Федерации или красные книги субъектов Российской Федерации, осуществляется в соответствии с Федеральным за">
        <w:r>
          <w:rPr>
            <w:color w:val="0000FF"/>
          </w:rPr>
          <w:t>части 1</w:t>
        </w:r>
      </w:hyperlink>
      <w:r>
        <w:t xml:space="preserve"> настоящей статьи и находящихся в лесах объектов растительного мира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 xml:space="preserve">С 01.07.2021 до 01.01.2025 отчеты об охране </w:t>
            </w:r>
            <w:r>
              <w:rPr>
                <w:color w:val="392C69"/>
              </w:rPr>
              <w:t>лесов от загрязнения и иного негативного воздействия представляются исключительно в форме электронного документа с использованием портала Госуслуги или ЕГАИС учета древесины и сделок с ней (ФЗ от 04.02.2021 N 3-ФЗ (ред. от 26.03.2022).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Title0"/>
        <w:spacing w:before="300"/>
        <w:ind w:firstLine="540"/>
        <w:jc w:val="both"/>
        <w:outlineLvl w:val="1"/>
      </w:pPr>
      <w:r>
        <w:t>Статья 60.16. Отчет об охране лесов от загрязнения и иного негативного воздействия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23.06.2016 N 218-ФЗ)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Отчет об охране лесов от загрязнения и иного негативного воздействия представляется гражданами, юридическими лицами</w:t>
      </w:r>
      <w:r>
        <w:t xml:space="preserve">, осуществляющими мероприятия по охране лесов от загрязнения и иного негативного воздействия, в органы государственной власти, органы местного самоуправления в пределах 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в порядке, п</w:t>
      </w:r>
      <w:r>
        <w:t xml:space="preserve">редусмотренном </w:t>
      </w:r>
      <w:hyperlink w:anchor="P2449" w:tooltip="1. Юридические лица, граждане представляют органам государственной власти, органам местного самоуправления, уполномоченным в соответствии со статьями 81 - 84 настоящего Кодекса, документы, предусмотренные настоящим Кодексом, в электронной форме и подписанные с">
        <w:r>
          <w:rPr>
            <w:color w:val="0000FF"/>
          </w:rPr>
          <w:t>частью 1 статьи 93.5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(часть 1 в ред. Федерального закона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 отчете об охране лесов от загрязнения и иного негативного воздействия содержится информация о мероп</w:t>
      </w:r>
      <w:r>
        <w:t>риятиях по охране лесов, в том числе лесных насаждений, лесных почв, среды обитания объектов животного мира, других природных объектов в лесах, от загрязнения и иного негативного воздействия и другая информация.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Перечень информации, включаемой в отчет о</w:t>
      </w:r>
      <w:r>
        <w:t>б охране лесов от загрязнения и иного негативного воздействия, форма и порядок представления отчета об охране лесов от загрязнения и иного негативного воздействия, а также требования к формату отчета об охране лесов от загрязнения и иного негативного возде</w:t>
      </w:r>
      <w:r>
        <w:t>йствия в электронной форме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4. ВОСПРОИЗВОДСТВО ЛЕСОВ И ЛЕСОРАЗВЕДЕНИЕ</w:t>
      </w:r>
    </w:p>
    <w:p w:rsidR="00470560" w:rsidRDefault="00470560">
      <w:pPr>
        <w:pStyle w:val="ConsPlusNormal0"/>
        <w:jc w:val="center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61. Общие положения о воспроизводстве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Вырубленные, погибшие, поврежденные леса подлежат воспроизводству, в том числе с использованием саженцев, сеянцев основных лесных древесных пород, выращенных в лесных питомниках.</w:t>
      </w:r>
    </w:p>
    <w:p w:rsidR="00470560" w:rsidRDefault="005E1485">
      <w:pPr>
        <w:pStyle w:val="ConsPlusNormal0"/>
        <w:jc w:val="both"/>
      </w:pPr>
      <w:r>
        <w:t>(часть 1 в ред. Федерального закона от 02.07.2021 N 303-ФЗ)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Воспроизвод</w:t>
      </w:r>
      <w:r>
        <w:t>ство лесов включает в себя: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утратил силу с 1 сентября 2025 года. - Федеральный закон от 26.12.2024 N 491-ФЗ;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лесовосстановление;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уход за лесами;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 xml:space="preserve">4) осуществление </w:t>
      </w:r>
      <w:hyperlink w:anchor="P1352" w:tooltip="Статья 64.1. Отнесение земель, предназначенных для лесовосстановления, к землям, на которых расположены леса">
        <w:r>
          <w:rPr>
            <w:color w:val="0000FF"/>
          </w:rPr>
          <w:t>отнесения</w:t>
        </w:r>
      </w:hyperlink>
      <w:r>
        <w:t xml:space="preserve"> земель, предназначенных для лесовосстановления, к землям, на которых расположены леса.</w:t>
      </w:r>
    </w:p>
    <w:p w:rsidR="00470560" w:rsidRDefault="005E1485">
      <w:pPr>
        <w:pStyle w:val="ConsPlusNormal0"/>
        <w:jc w:val="both"/>
      </w:pPr>
      <w:r>
        <w:t>(в ред. Федерального закона от 19.07.2018 N 212-ФЗ)</w:t>
      </w:r>
    </w:p>
    <w:p w:rsidR="00470560" w:rsidRDefault="005E1485">
      <w:pPr>
        <w:pStyle w:val="ConsPlusNormal0"/>
        <w:jc w:val="both"/>
      </w:pPr>
      <w:r>
        <w:t xml:space="preserve">(часть 2 в ред. Федерального закона от 12.03.2014 </w:t>
      </w:r>
      <w:r>
        <w:t>N 27-ФЗ)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Воспроизводство лесов осуществляется органами государственной власти, органами местного самоуправления в пределах 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и лицами, на которых настоящим Кодексом возложена обязанность по лесовосстановлению.</w:t>
      </w:r>
    </w:p>
    <w:p w:rsidR="00470560" w:rsidRDefault="005E1485">
      <w:pPr>
        <w:pStyle w:val="ConsPlusNormal0"/>
        <w:jc w:val="both"/>
      </w:pPr>
      <w:r>
        <w:t>(в ред. Федерального закона от 19.07.2018 N 212-ФЗ)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24" w:name="P1274"/>
      <w:bookmarkEnd w:id="124"/>
      <w:r>
        <w:t>4. Невыполнение гражданами, юридическими лицами, осуществляющими использование лесов, лесохо</w:t>
      </w:r>
      <w:r>
        <w:t>зяйственного регламента, проекта освоения лесов, проекта лесовосстановления или проекта лесоразведения в части воспроизводства лесов или лесоразведения является основанием для досрочного расторжения договоров аренды лесных участков, договоров купли-продажи</w:t>
      </w:r>
      <w:r>
        <w:t xml:space="preserve"> лесных насаждений, а также для принудительного прекращения права постоянного (бессрочного) пользования лесными участками или права безвозмездного пользования лесными участками, прекращения сервитута, публичного сервитута.</w:t>
      </w:r>
    </w:p>
    <w:p w:rsidR="00470560" w:rsidRDefault="005E1485">
      <w:pPr>
        <w:pStyle w:val="ConsPlusNormal0"/>
        <w:jc w:val="both"/>
      </w:pPr>
      <w:r>
        <w:t>(часть 4 в ред. Федерального зако</w:t>
      </w:r>
      <w:r>
        <w:t>на от 02.07.2021 N 303-ФЗ)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61.1. Государственный мониторинг воспроизводства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02.07.2021 N 303-ФЗ)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Государственный мониторинг воспроизводства лесов представляет собой систему наблюдений за состоянием лесов, т</w:t>
      </w:r>
      <w:r>
        <w:t>ребующих воспроизводства, и лесов, в которых проводится их воспроизводство, а также анализа, оценки и прогноза изменения их состояния в целях осуществления управления в области воспроизводства лесов и обеспечения их воспроизводства.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Государственный мониторинг воспроизводства лесов является частью государственного экологического мониторинга (государственного мониторинга окружающей среды).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Государственный мониторинг воспроизводства лесов включает в себя: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оценку изменения площад</w:t>
      </w:r>
      <w:r>
        <w:t>и земель, на которых расположены леса;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выявление лесов, требующих воспроизводства;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оценку качественных и количественных характеристик лесных насаждений при воспроизводстве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оценку установленных требований к выращиванию саженцев, сеянцев осно</w:t>
      </w:r>
      <w:r>
        <w:t>вных лесных древесных пород в лесных питомниках;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оценку качества используемых при воспроизводстве лесов семян лесных растений и саженцев, сеянцев основных лесных древесных пород;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оценку эффективности воспроизводства лесов, осуществляемого в том числе</w:t>
      </w:r>
      <w:r>
        <w:t xml:space="preserve"> в соответствии со </w:t>
      </w:r>
      <w:hyperlink w:anchor="P1317" w:tooltip="Статья 63.1. Особенности осуществления лесовосстановления и лесоразведения отдельными категориями лиц">
        <w:r>
          <w:rPr>
            <w:color w:val="0000FF"/>
          </w:rPr>
          <w:t>статьей 63.1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 xml:space="preserve">4. Государственный мониторинг воспроизводства лесов осуществляется с </w:t>
      </w:r>
      <w:r>
        <w:t>использованием наземных методов, методов дистанционного зондирования и (или) лабораторных (инструментальных) методов, в том числе с использованием метода молекулярно-генетического анализа.</w:t>
      </w:r>
    </w:p>
    <w:p w:rsidR="00470560" w:rsidRDefault="005E1485">
      <w:pPr>
        <w:pStyle w:val="ConsPlusNormal0"/>
        <w:jc w:val="both"/>
      </w:pPr>
      <w:r>
        <w:t>(в ред. Федерального закона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Государствен</w:t>
      </w:r>
      <w:r>
        <w:t>ный мониторинг воспроизводства лесов осуществляется государственным учреждением, подведомственным уполномоченному федеральному органу исполнительной власти.</w:t>
      </w:r>
    </w:p>
    <w:p w:rsidR="00470560" w:rsidRDefault="005E1485">
      <w:pPr>
        <w:pStyle w:val="ConsPlusNormal0"/>
        <w:jc w:val="both"/>
      </w:pPr>
      <w:r>
        <w:t>(в ред. Федерального закона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Порядок осуществления государственного монит</w:t>
      </w:r>
      <w:r>
        <w:t>оринга воспроизводства лесов устанавливается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62. Лесовосстановление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02.07.2021 N 303-ФЗ)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Лесовосстановление осуществляется естественным, искусственным или</w:t>
      </w:r>
      <w:r>
        <w:t xml:space="preserve"> комбинированным способом в целях восстановления вырубленных, погибших, поврежденных лесов, а также сохранения полезных функций лесов, их биологического разнообразия.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Естественное лесовосстановление происходит вследствие природных процессов и осуществле</w:t>
      </w:r>
      <w:r>
        <w:t>ния мер содействия естественному лесовосстановлению, включающих сохранение жизнеспособного укоренившегося подроста и молодняка основных лесных древесных пород при проведении рубок лесных насаждений, уход за подростом основных лесных древесных пород, минера</w:t>
      </w:r>
      <w:r>
        <w:t>лизацию поверхности почвы, а также иные мероприятия, предусмотренные правилами лесовосстановления.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Искусственное лесовосстановление представляет собой деятельность, связанную с выращиванием лесных насаждений, в том числе посев, посадку саженцев, сеянцев</w:t>
      </w:r>
      <w:r>
        <w:t xml:space="preserve"> основных лесных древесных пород, агротехнический уход за лесными насаждениями (рыхление почвы, уничтожение или предупреждение появления нежелательной растительности и другие мероприятия, направленные на повышение приживаемости саженцев, сеянцев основных л</w:t>
      </w:r>
      <w:r>
        <w:t>есных древесных пород и улучшение условий их роста), а также иные мероприятия, предусмотренные правилами лесовосстановления, до момента отнесения земель, на которых осуществляется искусственное лесовосстановление, к землям, на которых расположены леса.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</w:t>
      </w:r>
      <w:r>
        <w:t>Комбинированное лесовосстановление представляет собой сочетание естественного и искусственного лесовосстановления.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Лесовосстановление проводится лицами, осуществляющими рубки лесных насаждений в соответствии с настоящим Кодексом, за исключением случаев,</w:t>
      </w:r>
      <w:r>
        <w:t xml:space="preserve"> предусмотренных </w:t>
      </w:r>
      <w:hyperlink w:anchor="P514" w:tooltip="2. В исключительных случаях, предусмотренных законами субъектов Российской Федерации, допускается осуществление заготовки древесины для обеспечения государственных нужд или муниципальных нужд на основании договоров купли-продажи лесных насаждений.">
        <w:r>
          <w:rPr>
            <w:color w:val="0000FF"/>
          </w:rPr>
          <w:t>частями 2</w:t>
        </w:r>
      </w:hyperlink>
      <w:r>
        <w:t xml:space="preserve"> и </w:t>
      </w:r>
      <w:hyperlink w:anchor="P516" w:tooltip="4. В лесничествах, расположенных на землях лесного фонда, допускается осуществление заготовки древесины юридическими лицами и индивидуальными предпринимателями, относящимися в соответствии с Федеральным законом от 24 июля 2007 года N 209-ФЗ &quot;О развитии малого ">
        <w:r>
          <w:rPr>
            <w:color w:val="0000FF"/>
          </w:rPr>
          <w:t>4 статьи 29.1</w:t>
        </w:r>
      </w:hyperlink>
      <w:r>
        <w:t xml:space="preserve">, </w:t>
      </w:r>
      <w:hyperlink w:anchor="P529" w:tooltip="Статья 30. Заготовка гражданами древесины для собственных нужд">
        <w:r>
          <w:rPr>
            <w:color w:val="0000FF"/>
          </w:rPr>
          <w:t>статьей 30</w:t>
        </w:r>
      </w:hyperlink>
      <w:r>
        <w:t xml:space="preserve"> и </w:t>
      </w:r>
      <w:hyperlink w:anchor="P555" w:tooltip="4.1. В исключительных случаях, предусмотренных законами субъектов Российской Федерации, допускается осуществление заготовки елей и (или) деревьев других хвойных пород для новогодних праздников гражданами, юридическими лицами на основании договоров купли-продаж">
        <w:r>
          <w:rPr>
            <w:color w:val="0000FF"/>
          </w:rPr>
          <w:t>часть</w:t>
        </w:r>
        <w:r>
          <w:rPr>
            <w:color w:val="0000FF"/>
          </w:rPr>
          <w:t>ю 4.1 статьи 32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25" w:name="P1305"/>
      <w:bookmarkEnd w:id="125"/>
      <w:r>
        <w:t xml:space="preserve">6. Лесовосстановление проводится в соответствии с проектом лесовосстановления, который разрабатывается в соответствии со </w:t>
      </w:r>
      <w:hyperlink w:anchor="P2295" w:tooltip="Статья 89.1. Проект лесовосстановления">
        <w:r>
          <w:rPr>
            <w:color w:val="0000FF"/>
          </w:rPr>
          <w:t>статьей 89.1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 Правила лесовосстановления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lastRenderedPageBreak/>
        <w:t>Статья 63. Лесоразведение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02.07.2021 N 303-ФЗ)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Лесоразведение осуществляется на землях лесного фонда и на землях иных категорий в целях предотвращения эрозии и другого негативного воздействия на земли и почвы, а также в иных целях, связанных с сохранением полезных функций лесов, в том числе с исполь</w:t>
      </w:r>
      <w:r>
        <w:t>зованием саженцев, сеянцев основных лесных древесных пород, выращенных в лесных питомниках.</w:t>
      </w:r>
    </w:p>
    <w:p w:rsidR="00470560" w:rsidRDefault="005E1485">
      <w:pPr>
        <w:pStyle w:val="ConsPlusNormal0"/>
        <w:jc w:val="both"/>
      </w:pPr>
      <w:r>
        <w:t>(в ред. Федерального закона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26" w:name="P1314"/>
      <w:bookmarkEnd w:id="126"/>
      <w:r>
        <w:t>2. Лесоразведение проводится в соответствии с проектом лесоразведения, который разрабатывается в соответствии со</w:t>
      </w:r>
      <w:r>
        <w:t xml:space="preserve"> </w:t>
      </w:r>
      <w:hyperlink w:anchor="P2305" w:tooltip="Статья 89.2. Проект лесоразведения">
        <w:r>
          <w:rPr>
            <w:color w:val="0000FF"/>
          </w:rPr>
          <w:t>статьей 89.2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Правила лесоразведения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27" w:name="P1317"/>
      <w:bookmarkEnd w:id="127"/>
      <w:r>
        <w:t>Статья 63.1. Особенности осуществления лесовосстановл</w:t>
      </w:r>
      <w:r>
        <w:t>ения и лесоразведения отдельными категориями лиц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02.07.2021 N 303-ФЗ)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128" w:name="P1321"/>
      <w:bookmarkEnd w:id="128"/>
      <w:r>
        <w:t xml:space="preserve">1. Если иное не предусмотрено настоящей статьей, лица, использующие леса в соответствии со </w:t>
      </w:r>
      <w:hyperlink w:anchor="P660" w:tooltip="Статья 43. Использование лесов в целях осуществления геологического изучения недр, разведки и добычи полезных ископаемых">
        <w:r>
          <w:rPr>
            <w:color w:val="0000FF"/>
          </w:rPr>
          <w:t>статьями 43</w:t>
        </w:r>
      </w:hyperlink>
      <w:r>
        <w:t xml:space="preserve"> - </w:t>
      </w:r>
      <w:hyperlink w:anchor="P702" w:tooltip="Статья 46. Использование лесов для создания и эксплуатации объектов лесоперерабатывающей инфраструктуры">
        <w:r>
          <w:rPr>
            <w:color w:val="0000FF"/>
          </w:rPr>
          <w:t>46</w:t>
        </w:r>
      </w:hyperlink>
      <w:r>
        <w:t xml:space="preserve"> настоящего К</w:t>
      </w:r>
      <w:r>
        <w:t xml:space="preserve">одекса, обязаны обеспечить лесовосстановление или лесоразведение на площади, равной площади вырубленных лесных насаждений, в том числе при установлении или изменении зон с особыми условиями использования территорий, предусмотренных </w:t>
      </w:r>
      <w:hyperlink w:anchor="P277" w:tooltip="Статья 21. Строительство, реконструкция, капитальный ремонт, ввод в эксплуатацию и вывод из эксплуатации, снос, ликвидация и консервация объектов капитального строительства, не связанных с созданием лесной инфраструктуры">
        <w:r>
          <w:rPr>
            <w:color w:val="0000FF"/>
          </w:rPr>
          <w:t>статьей 21</w:t>
        </w:r>
      </w:hyperlink>
      <w:r>
        <w:t xml:space="preserve"> настоящего Кодек</w:t>
      </w:r>
      <w:r>
        <w:t>са.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29" w:name="P1322"/>
      <w:bookmarkEnd w:id="129"/>
      <w:r>
        <w:t>2. Если иное не предусмотрено настоящей статьей, лица, в интересах которых осуществляется перевод земель лесного фонда в земли иных категорий, в том числе без принятия решения о переводе земельных участков из состава земель лесного фонда в земли иных к</w:t>
      </w:r>
      <w:r>
        <w:t>атегорий, обязаны обеспечить лесовосстановление или лесоразведение на площади, равной площади лесных земель, находящихся на таком земельном участке, исключаемом из состава земель лесного фонда.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Действие ч. 3 ст. 63.1 (в ред.</w:t>
            </w:r>
            <w:r>
              <w:rPr>
                <w:color w:val="392C69"/>
              </w:rPr>
              <w:t xml:space="preserve"> ФЗ от 02.07.2021 N 303-ФЗ) распространяется на правоотношения, возникшие до 01.09.2021.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 xml:space="preserve">3. Лесовосстановление или лесоразведение, проводимое в соответствии с </w:t>
      </w:r>
      <w:hyperlink w:anchor="P1321" w:tooltip="1. Если иное не предусмотрено настоящей статьей, лица, использующие леса в соответствии со статьями 43 - 46 настоящего Кодекса, обязаны обеспечить лесовосстановление или лесоразведение на площади, равной площади вырубленных лесных насаждений, в том числе при у">
        <w:r>
          <w:rPr>
            <w:color w:val="0000FF"/>
          </w:rPr>
          <w:t>частями 1</w:t>
        </w:r>
      </w:hyperlink>
      <w:r>
        <w:t xml:space="preserve"> и </w:t>
      </w:r>
      <w:hyperlink w:anchor="P1322" w:tooltip="2. Если иное не предусмотрено настоящей статьей, лица, в интересах которых осуществляется перевод земель лесного фонда в земли иных категорий, в том числе без принятия решения о переводе земельных участков из состава земель лесного фонда в земли иных категорий">
        <w:r>
          <w:rPr>
            <w:color w:val="0000FF"/>
          </w:rPr>
          <w:t>2</w:t>
        </w:r>
      </w:hyperlink>
      <w:r>
        <w:t xml:space="preserve"> настоящей статьи на землях лесного фонда, осуществляется в субъекте Российской Федерации, на территории которого проведена рубка лесных насаждений или осуществлен перев</w:t>
      </w:r>
      <w:r>
        <w:t>од земель лесного фонда в земли иных категорий, в том числе без принятия решения о переводе земельных участков из состава земель лесного фонда в земли иных категорий, либо по согласованию с уполномоченным федеральным органом исполнительной власти на террит</w:t>
      </w:r>
      <w:r>
        <w:t>ориях иных субъектов Российской Федерации, определенных таким федеральным органом исполнительной власти.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Действие ч. 4 ст. 63.1 (в ред. ФЗ от 02.07.2021 N 303-ФЗ) распространяется на правоотношения, возникшие до 01.09.2021.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lastRenderedPageBreak/>
        <w:t xml:space="preserve">4. Лесовосстановление или лесоразведение, проводимое в соответствии с </w:t>
      </w:r>
      <w:hyperlink w:anchor="P1321" w:tooltip="1. Если иное не предусмотрено настоящей статьей, лица, использующие леса в соответствии со статьями 43 - 46 настоящего Кодекса, обязаны обеспечить лесовосстановление или лесоразведение на площади, равной площади вырубленных лесных насаждений, в том числе при у">
        <w:r>
          <w:rPr>
            <w:color w:val="0000FF"/>
          </w:rPr>
          <w:t>частями 1</w:t>
        </w:r>
      </w:hyperlink>
      <w:r>
        <w:t xml:space="preserve"> и </w:t>
      </w:r>
      <w:hyperlink w:anchor="P1322" w:tooltip="2. Если иное не предусмотрено настоящей статьей, лица, в интересах которых осуществляется перевод земель лесного фонда в земли иных категорий, в том числе без принятия решения о переводе земельных участков из состава земель лесного фонда в земли иных категорий">
        <w:r>
          <w:rPr>
            <w:color w:val="0000FF"/>
          </w:rPr>
          <w:t>2</w:t>
        </w:r>
      </w:hyperlink>
      <w:r>
        <w:t xml:space="preserve"> настоящей статьи, может осуществляться на землях иных категорий по согласованию с уполномоченным федеральным органом исполнительной власти в порядке, установленном Прав</w:t>
      </w:r>
      <w:r>
        <w:t>ительством Российской Федерации.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Действие ч. 5 ст. 63.1 (в ред. ФЗ от 02.07.2021 N 303-ФЗ) распространяется на правоотношения, возникшие до 01.09.2021.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bookmarkStart w:id="130" w:name="P1331"/>
      <w:bookmarkEnd w:id="130"/>
      <w:r>
        <w:t xml:space="preserve">5. Лица, указанные в </w:t>
      </w:r>
      <w:hyperlink w:anchor="P1321" w:tooltip="1. Если иное не предусмотрено настоящей статьей, лица, использующие леса в соответствии со статьями 43 - 46 настоящего Кодекса, обязаны обеспечить лесовосстановление или лесоразведение на площади, равной площади вырубленных лесных насаждений, в том числе при у">
        <w:r>
          <w:rPr>
            <w:color w:val="0000FF"/>
          </w:rPr>
          <w:t>частях 1</w:t>
        </w:r>
      </w:hyperlink>
      <w:r>
        <w:t xml:space="preserve"> и </w:t>
      </w:r>
      <w:hyperlink w:anchor="P1322" w:tooltip="2. Если иное не предусмотрено настоящей статьей, лица, в интересах которых осуществляется перевод земель лесного фонда в земли иных категорий, в том числе без принятия решения о переводе земельных участков из состава земель лесного фонда в земли иных категорий">
        <w:r>
          <w:rPr>
            <w:color w:val="0000FF"/>
          </w:rPr>
          <w:t>2</w:t>
        </w:r>
      </w:hyperlink>
      <w:r>
        <w:t xml:space="preserve"> настоящей статьи, осуществляют лесовосстановление или лесоразведение самостоятельно либо с привлечением за свой счет иных лиц. Лица, указанные в </w:t>
      </w:r>
      <w:hyperlink w:anchor="P1321" w:tooltip="1. Если иное не предусмотрено настоящей статьей, лица, использующие леса в соответствии со статьями 43 - 46 настоящего Кодекса, обязаны обеспечить лесовосстановление или лесоразведение на площади, равной площади вырубленных лесных насаждений, в том числе при у">
        <w:r>
          <w:rPr>
            <w:color w:val="0000FF"/>
          </w:rPr>
          <w:t>частях 1</w:t>
        </w:r>
      </w:hyperlink>
      <w:r>
        <w:t xml:space="preserve"> и </w:t>
      </w:r>
      <w:hyperlink w:anchor="P1322" w:tooltip="2. Если иное не предусмотрено настоящей статьей, лица, в интересах которых осуществляется перевод земель лесного фонда в земли иных категорий, в том числе без принятия решения о переводе земельных участков из состава земель лесного фонда в земли иных категорий">
        <w:r>
          <w:rPr>
            <w:color w:val="0000FF"/>
          </w:rPr>
          <w:t>2</w:t>
        </w:r>
      </w:hyperlink>
      <w:r>
        <w:t xml:space="preserve"> настоящей статьи, имеют право на договорной основе передать осуществление лесовосстановления или лесоразведения иным лицам, в том числе государственным (муниципальным) у</w:t>
      </w:r>
      <w:r>
        <w:t xml:space="preserve">чреждениям, указанным в </w:t>
      </w:r>
      <w:hyperlink w:anchor="P245" w:tooltip="2. Мероприятия по сохранению лесов и по лесоустройству могут осуществляться государственными (муниципальными) учреждениями, подведомственными федеральным органам исполнительной власти, исполнительным органам субъектов Российской Федерации, органам местного сам">
        <w:r>
          <w:rPr>
            <w:color w:val="0000FF"/>
          </w:rPr>
          <w:t>части 2 статьи 19</w:t>
        </w:r>
      </w:hyperlink>
      <w:r>
        <w:t xml:space="preserve"> настоящего Кодекса.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Ч. 6 ст. 63.1 в части агротехнического ухода за растениями основных лесных древесных пород применяется в отношении рубки, перевода земель, совершенных после 01.09.2021 (ФЗ от 02.07.2021 N 303-ФЗ).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 xml:space="preserve">6. Лица, указанные в </w:t>
      </w:r>
      <w:hyperlink w:anchor="P1321" w:tooltip="1. Если иное не предусмотрено настоящей статьей, лица, использующие леса в соответствии со статьями 43 - 46 настоящего Кодекса, обязаны обеспечить лесовосстановление или лесоразведение на площади, равной площади вырубленных лесных насаждений, в том числе при у">
        <w:r>
          <w:rPr>
            <w:color w:val="0000FF"/>
          </w:rPr>
          <w:t>частях 1</w:t>
        </w:r>
      </w:hyperlink>
      <w:r>
        <w:t xml:space="preserve">, </w:t>
      </w:r>
      <w:hyperlink w:anchor="P1322" w:tooltip="2. Если иное не предусмотрено настоящей статьей, лица, в интересах которых осуществляется перевод земель лесного фонда в земли иных категорий, в том числе без принятия решения о переводе земельных участков из состава земель лесного фонда в земли иных категорий">
        <w:r>
          <w:rPr>
            <w:color w:val="0000FF"/>
          </w:rPr>
          <w:t>2</w:t>
        </w:r>
      </w:hyperlink>
      <w:r>
        <w:t xml:space="preserve"> и </w:t>
      </w:r>
      <w:hyperlink w:anchor="P1331" w:tooltip="5. Лица, указанные в частях 1 и 2 настоящей статьи, осуществляют лесовосстановление или лесоразведение самостоятельно либо с привлечением за свой счет иных лиц. Лица, указанные в частях 1 и 2 настоящей статьи, имеют право на договорной основе передать осуществ">
        <w:r>
          <w:rPr>
            <w:color w:val="0000FF"/>
          </w:rPr>
          <w:t>5</w:t>
        </w:r>
      </w:hyperlink>
      <w:r>
        <w:t xml:space="preserve"> настоящей статьи, не позднее чем через три года, если иное не установлено другими федеральными законами, после рубки лесных насаждений в случае, указанном в </w:t>
      </w:r>
      <w:hyperlink w:anchor="P1321" w:tooltip="1. Если иное не предусмотрено настоящей статьей, лица, использующие леса в соответствии со статьями 43 - 46 настоящего Кодекса, обязаны обеспечить лесовосстановление или лесоразведение на площади, равной площади вырубленных лесных насаждений, в том числе при у">
        <w:r>
          <w:rPr>
            <w:color w:val="0000FF"/>
          </w:rPr>
          <w:t>части 1</w:t>
        </w:r>
      </w:hyperlink>
      <w:r>
        <w:t xml:space="preserve"> настоящей статьи, или после перевода земель лесного фонда в земли иных категорий в случае, указанном в </w:t>
      </w:r>
      <w:hyperlink w:anchor="P1322" w:tooltip="2. Если иное не предусмотрено настоящей статьей, лица, в интересах которых осуществляется перевод земель лесного фонда в земли иных категорий, в том числе без принятия решения о переводе земельных участков из состава земель лесного фонда в земли иных категорий">
        <w:r>
          <w:rPr>
            <w:color w:val="0000FF"/>
          </w:rPr>
          <w:t>части 2</w:t>
        </w:r>
      </w:hyperlink>
      <w:r>
        <w:t xml:space="preserve"> настоящей статьи, обеспечивают посадку саженцев, сеянцев основных </w:t>
      </w:r>
      <w:r>
        <w:t>лесных древесных пород, выращенных в лесных питомниках, и агротехнический уход за лесными растениями основных лесных древесных пород в течение трех лет с момента посадки.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Действие ч. 7 ст. 63.1 (в ред. ФЗ от 02.07.2021 N 303-ФЗ) распространяется на правоотношения, возникшие до 01.09.2021.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>7. Настоящая статья не распространяется на следующие случаи: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1) использование лесов в соответствии с </w:t>
      </w:r>
      <w:hyperlink w:anchor="P668" w:tooltip="5. В целях обеспечения безопасности граждан и создания необходимых условий для эксплуатации объектов, связанных с осуществлением геологического изучения недр, разведкой и добычей полезных ископаемых, осуществляется использование лесов для проведения выборочных">
        <w:r>
          <w:rPr>
            <w:color w:val="0000FF"/>
          </w:rPr>
          <w:t>частью 5 статьи 43</w:t>
        </w:r>
      </w:hyperlink>
      <w:r>
        <w:t xml:space="preserve"> и </w:t>
      </w:r>
      <w:hyperlink w:anchor="P697" w:tooltip="4. В целях обеспечения безопасности граждан и создания необходимых условий для эксплуатации линейных объектов, в том числе в охранных зонах и санитарно-защитных зонах, предназначенных для обеспечения безопасности граждан и создания необходимых условий для эксп">
        <w:r>
          <w:rPr>
            <w:color w:val="0000FF"/>
          </w:rPr>
          <w:t>частью 4 статьи 45</w:t>
        </w:r>
      </w:hyperlink>
      <w:r>
        <w:t xml:space="preserve"> настоящего Кодекса;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осуществление рубок лесных насаждений при осуществлении геологического изучения недр;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перевод земель лесного фонда в земли особо охраняемых территорий и объектов в целях создания особо охраняемых природных территорий федерального значения или в земли промышленности, энергетики, транспорта, связи, радиовещания, телевидения, информатики, з</w:t>
      </w:r>
      <w:r>
        <w:t>емли для обеспечения космической деятельности, земли обороны, безопасности и земли иного специального назначения в целях обеспечения обороны страны и безопасности государства.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lastRenderedPageBreak/>
              <w:t xml:space="preserve">Действие ч. 8 ст. 63.1 (в ред. ФЗ от 02.07.2021 </w:t>
            </w:r>
            <w:r>
              <w:rPr>
                <w:color w:val="392C69"/>
              </w:rPr>
              <w:t>N 303-ФЗ) распространяется на правоотношения, возникшие до 01.09.2021.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>8. В случае, если лицом, в интересах которого осуществляется перевод земельного участка в составе земель лесного фонда в земли иных категорий, была осуществлена рубка лесных насаждений в границах такого участка, в связи с чем указанным лицом осуществлено л</w:t>
      </w:r>
      <w:r>
        <w:t xml:space="preserve">есовосстановление или лесоразведение, предусмотренное </w:t>
      </w:r>
      <w:hyperlink w:anchor="P1321" w:tooltip="1. Если иное не предусмотрено настоящей статьей, лица, использующие леса в соответствии со статьями 43 - 46 настоящего Кодекса, обязаны обеспечить лесовосстановление или лесоразведение на площади, равной площади вырубленных лесных насаждений, в том числе при у">
        <w:r>
          <w:rPr>
            <w:color w:val="0000FF"/>
          </w:rPr>
          <w:t>частью 1</w:t>
        </w:r>
      </w:hyperlink>
      <w:r>
        <w:t xml:space="preserve"> настоящей статьи, обязанность по лесовосстановлению или лесоразведению, предусмотренная </w:t>
      </w:r>
      <w:hyperlink w:anchor="P1322" w:tooltip="2. Если иное не предусмотрено настоящей статьей, лица, в интересах которых осуществляется перевод земель лесного фонда в земли иных категорий, в том числе без принятия решения о переводе земельных участков из состава земель лесного фонда в земли иных категорий">
        <w:r>
          <w:rPr>
            <w:color w:val="0000FF"/>
          </w:rPr>
          <w:t>частью 2</w:t>
        </w:r>
      </w:hyperlink>
      <w:r>
        <w:t xml:space="preserve"> настоящей статьи, не</w:t>
      </w:r>
      <w:r>
        <w:t xml:space="preserve"> возникает в отношении части площади соответствующего земельного участка, на которой была осуществлена указанная рубка лесных насаждений.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64. Уход за лесами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Уход за лесами представляет собой осуществление мероприятий, направленных на повышение </w:t>
      </w:r>
      <w:r>
        <w:t>продуктивности лесов, сохранение их полезных функций (рубка части деревьев, кустарников, агролесомелиоративные и иные мероприятия).</w:t>
      </w:r>
    </w:p>
    <w:p w:rsidR="00470560" w:rsidRDefault="005E1485">
      <w:pPr>
        <w:pStyle w:val="ConsPlusNormal0"/>
        <w:jc w:val="both"/>
      </w:pPr>
      <w:r>
        <w:t>(в ред. Федерального закона от 30.12.2015 N 455-ФЗ)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31" w:name="P1349"/>
      <w:bookmarkEnd w:id="131"/>
      <w:r>
        <w:t>2. Уход за лесами осуществляется лицами, использующими леса на основании проекта освоения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Правила ухода за лесами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32" w:name="P1352"/>
      <w:bookmarkEnd w:id="132"/>
      <w:r>
        <w:t>Статья 64.1. Отнесение земель, предназначенных для лесово</w:t>
      </w:r>
      <w:r>
        <w:t>сстановления, к землям, на которых расположены леса</w:t>
      </w:r>
    </w:p>
    <w:p w:rsidR="00470560" w:rsidRDefault="005E1485">
      <w:pPr>
        <w:pStyle w:val="ConsPlusNormal0"/>
        <w:jc w:val="both"/>
      </w:pPr>
      <w:r>
        <w:t>(в ред. Федерального закона от 19.07.2018 N 212-ФЗ)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12.03.2014 N 27-ФЗ)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В случае соответствия лесных насаждений критериям и требованиям, установленным уполномоченным ф</w:t>
      </w:r>
      <w:r>
        <w:t>едеральным органом исполнительной власти, отнесение земель, предназначенных для лесовосстановления, к землям, на которых расположены леса, осуществляется органами государственной власти и органами местного самоуправления в пределах их полномочий, определен</w:t>
      </w:r>
      <w:r>
        <w:t xml:space="preserve">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(в ред. Федерального закона от 19.07.2018 N 212-ФЗ)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Порядок отнесения земель, предназначенных для лесовосстановления, к землям, на которых расположены леса, и форма соответствующего акта устанавливаются</w:t>
      </w:r>
      <w:r>
        <w:t xml:space="preserve"> уполномоченным федеральным органом исполнительной власти.</w:t>
      </w:r>
    </w:p>
    <w:p w:rsidR="00470560" w:rsidRDefault="005E1485">
      <w:pPr>
        <w:pStyle w:val="ConsPlusNormal0"/>
        <w:jc w:val="both"/>
      </w:pPr>
      <w:r>
        <w:t>(в ред. Федерального закона от 19.07.2018 N 212-ФЗ)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65. Утратила силу с 1 сентября 2025 года. - Федеральный закон от 26.12.2024 N 491-ФЗ.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66. Отчет о воспроизводстве лесов и лесораз</w:t>
      </w:r>
      <w:r>
        <w:t>ведении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23.06.2016 N 218-ФЗ)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Отчет о воспроизводстве лесов и лесоразведении представляется гражданами, юридическими лицами, осуществляющими воспроизводство лесов и лесоразведение, в органы государственной власти, органы местного самоуправления в пределах их полномочий, определенных</w:t>
      </w:r>
      <w:r>
        <w:t xml:space="preserve">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в порядке, предусмотренном </w:t>
      </w:r>
      <w:hyperlink w:anchor="P2449" w:tooltip="1. Юридические лица, граждане представляют органам государственной власти, органам местного самоуправления, уполномоченным в соответствии со статьями 81 - 84 настоящего Кодекса, документы, предусмотренные настоящим Кодексом, в электронной форме и подписанные с">
        <w:r>
          <w:rPr>
            <w:color w:val="0000FF"/>
          </w:rPr>
          <w:t>частью 1 статьи 93.5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(часть 1 в ред. Федерального закона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 отчете о воспроизводстве лесов и лесора</w:t>
      </w:r>
      <w:r>
        <w:t>зведении содержится информация о мероприятиях по лесовосстановлению и лесоразведению, о площади, на которой осуществляется воспроизводство лесов, о характеристиках используемых при воспроизводстве лесов семян лесных растений и саженцев, сеянцев основных ле</w:t>
      </w:r>
      <w:r>
        <w:t>сных древесных пород и другая информация.</w:t>
      </w:r>
    </w:p>
    <w:p w:rsidR="00470560" w:rsidRDefault="005E1485">
      <w:pPr>
        <w:pStyle w:val="ConsPlusNormal0"/>
        <w:jc w:val="both"/>
      </w:pPr>
      <w:r>
        <w:t>(в ред. Федерального закона от 02.07.2021 N 303-ФЗ)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Граждане, юридические лица, осуществляющие лесовосстановление, в целях подтверждения соблюдения правил лесовосстановления прилагают к отчету о воспроизводстве </w:t>
      </w:r>
      <w:r>
        <w:t xml:space="preserve">лесов материалы фотофиксации, изготовленные с использованием специального программного обеспечения, указанного в </w:t>
      </w:r>
      <w:hyperlink w:anchor="P253" w:tooltip="6. Результаты осуществления мероприятий по сохранению лесов, в том числе результаты выполнения работ по охране (за исключением работ по тушению лесных пожаров), защите, воспроизводству лесов, лесоразведению, подлежат фотофиксации с использованием специального ">
        <w:r>
          <w:rPr>
            <w:color w:val="0000FF"/>
          </w:rPr>
          <w:t>части 6 статьи 19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(в ред. Федерального закона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Перечень информ</w:t>
      </w:r>
      <w:r>
        <w:t>ации, включаемой в отчет о воспроизводстве лесов и лесоразведении, порядок фиксации этой информации, форма и порядок представления отчета о воспроизводстве лесов и лесоразведении, а также требования к формату отчета о воспроизводстве лесов и лесоразведении</w:t>
      </w:r>
      <w:r>
        <w:t xml:space="preserve"> в электронной форме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4.1. КЛИМАТОРЕГУЛИРУЮЩИЙ ПОТЕНЦИАЛ ЛЕСОВ</w:t>
      </w:r>
    </w:p>
    <w:p w:rsidR="00470560" w:rsidRDefault="00470560">
      <w:pPr>
        <w:pStyle w:val="ConsPlusNormal0"/>
        <w:jc w:val="center"/>
      </w:pPr>
    </w:p>
    <w:p w:rsidR="00470560" w:rsidRDefault="005E1485">
      <w:pPr>
        <w:pStyle w:val="ConsPlusNormal0"/>
        <w:jc w:val="center"/>
      </w:pPr>
      <w:r>
        <w:t>(введена Федеральным законом от 26.12.2024 N 492-ФЗ)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66.1. Общие положения о климаторегулирующем потенци</w:t>
      </w:r>
      <w:r>
        <w:t>але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26.12.2024 N 492-ФЗ)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Сохранение климаторегулирующего потенциала лесов осуществляется в соответствии с настоящим Кодексом, Федеральным законом от 2 июля 2021 года N 296-ФЗ "Об ограничении выбросов парниковых га</w:t>
      </w:r>
      <w:r>
        <w:t>зов" и другими федеральными законами.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 целях сохранения климаторегулирующего потенциала лесов предусматривается осуществление мероприятий по сохранению лесов, в том числе реализуются лесоклиматические проекты.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33" w:name="P1387"/>
      <w:bookmarkEnd w:id="133"/>
      <w:r>
        <w:t>Статья 66.2. Лесоклиматические проекты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</w:t>
      </w:r>
      <w:r>
        <w:t>введена Федеральным законом от 26.12.2024 N 492-ФЗ)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Лесоклиматический проект - климатический проект, реализуемый в лесах, расположенных на землях лесного фонда и землях иных категорий, за исключением земель сельскохозяйственного назначения.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34" w:name="P1392"/>
      <w:bookmarkEnd w:id="134"/>
      <w:r>
        <w:lastRenderedPageBreak/>
        <w:t>2. При реализации лесоклиматических проектов предусматривается осуществление на добровольных началах мероприятий по сохранению лесов, направленных на сокращение (предотвращение) выбросов и увеличение поглощения парниковых газов, дополнительно к мероприятия</w:t>
      </w:r>
      <w:r>
        <w:t>м по сохранению лесов, осуществляемым лицами, которые используют леса или на которых в соответствии с настоящим Кодексом возложена обязанность по осуществлению этих мероприятий.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66.3. Соглашение о реализации лесоклиматического проекта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</w:t>
      </w:r>
      <w:r>
        <w:t>еральным законом от 26.12.2024 N 492-ФЗ)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Лесоклиматический проект реализуется на основании соглашения о реализации лесоклиматического проекта (далее также в настоящей главе - соглашение).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Соглашение заключается федеральным органом исполнительной власти, осуществляющим федеральный государственный лесной контроль (надзор), и юридическим или физическим лицом, планирующим осуществлять указанные в </w:t>
      </w:r>
      <w:hyperlink w:anchor="P1392" w:tooltip="2. При реализации лесоклиматических проектов предусматривается осуществление на добровольных началах мероприятий по сохранению лесов, направленных на сокращение (предотвращение) выбросов и увеличение поглощения парниковых газов, дополнительно к мероприятиям по">
        <w:r>
          <w:rPr>
            <w:color w:val="0000FF"/>
          </w:rPr>
          <w:t>части 2</w:t>
        </w:r>
        <w:r>
          <w:rPr>
            <w:color w:val="0000FF"/>
          </w:rPr>
          <w:t xml:space="preserve"> статьи 66.2</w:t>
        </w:r>
      </w:hyperlink>
      <w:r>
        <w:t xml:space="preserve"> настоящего Кодекса мероприятия по сохранению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35" w:name="P1400"/>
      <w:bookmarkEnd w:id="135"/>
      <w:r>
        <w:t>3. Соглашение содержит следующие сведения и условия: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сведения о местоположении и площади территории, в пределах которой планируется реализация лесоклиматического проекта;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кадастровые но</w:t>
      </w:r>
      <w:r>
        <w:t>мера лесных (земельных) участков при наличии таких участков на территории, в пределах которой планируется реализация лесоклиматического проекта;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сведения о юридических и физических лицах, осуществляющих использование лесов на территории, в пределах кото</w:t>
      </w:r>
      <w:r>
        <w:t>рой планируется реализация лесоклиматического проекта, а также сведения об основаниях использования лесов указанными лицами (при наличии);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срок действия соглашения;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виды, объем и сроки мероприятий, осуществляемых в рамках реализации лесоклиматическог</w:t>
      </w:r>
      <w:r>
        <w:t>о проекта;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ожидаемые результаты и срок реализации лесоклиматического проекта;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36" w:name="P1407"/>
      <w:bookmarkEnd w:id="136"/>
      <w:r>
        <w:t>7) обязательство юридического или физического лица, с которым заключается соглашение, включить в реестр углеродных единиц в течение пяти лет со дня заключения соглашения сведе</w:t>
      </w:r>
      <w:r>
        <w:t>ния о лесоклиматическом проекте.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К соглашению прилагается графическое описание границ территории, в пределах которой планируется реализация лесоклиматического проекта, перечень координат характерных точек этих границ в системе координат, используемой дл</w:t>
      </w:r>
      <w:r>
        <w:t>я ведения Единого государственного реестра недвижимости.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Лесоклиматический проект реализуется юридическим или физическим лицом, заключившим соглашение, самостоятельно либо с привлечением за свой счет иных лиц, в том числе государственных (муниципальных)</w:t>
      </w:r>
      <w:r>
        <w:t xml:space="preserve"> учреждений, указанных в </w:t>
      </w:r>
      <w:hyperlink w:anchor="P245" w:tooltip="2. Мероприятия по сохранению лесов и по лесоустройству могут осуществляться государственными (муниципальными) учреждениями, подведомственными федеральным органам исполнительной власти, исполнительным органам субъектов Российской Федерации, органам местного сам">
        <w:r>
          <w:rPr>
            <w:color w:val="0000FF"/>
          </w:rPr>
          <w:t>части 2 статьи 19</w:t>
        </w:r>
      </w:hyperlink>
      <w:r>
        <w:t xml:space="preserve"> настоящего </w:t>
      </w:r>
      <w:r>
        <w:lastRenderedPageBreak/>
        <w:t>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37" w:name="P1410"/>
      <w:bookmarkEnd w:id="137"/>
      <w:r>
        <w:t>6. Лесоклиматический проект может быть реализован в том числе на лесных (земельных) участках, предоставленных для осуществления видов использования лесов, п</w:t>
      </w:r>
      <w:r>
        <w:t xml:space="preserve">редусмотренных </w:t>
      </w:r>
      <w:hyperlink w:anchor="P437" w:tooltip="Статья 25. Виды использования лесов">
        <w:r>
          <w:rPr>
            <w:color w:val="0000FF"/>
          </w:rPr>
          <w:t>статьей 25</w:t>
        </w:r>
      </w:hyperlink>
      <w:r>
        <w:t xml:space="preserve"> настоящего Кодекса, и расположенных на территории, в пределах которой планируется реализация лесоклиматического проекта, при условии, что имеется письменное согла</w:t>
      </w:r>
      <w:r>
        <w:t>сие правообладателей этих участков.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38" w:name="P1411"/>
      <w:bookmarkEnd w:id="138"/>
      <w:r>
        <w:t>7. В целях заключения соглашения о реализации лесоклиматического проекта юридическое или физическое лицо направляет в федеральный орган исполнительной власти, осуществляющий федеральный государственный лесной контроль (н</w:t>
      </w:r>
      <w:r>
        <w:t xml:space="preserve">адзор), заявление, которое должно содержать сведения и условия, предусмотренные </w:t>
      </w:r>
      <w:hyperlink w:anchor="P1400" w:tooltip="3. Соглашение содержит следующие сведения и условия:">
        <w:r>
          <w:rPr>
            <w:color w:val="0000FF"/>
          </w:rPr>
          <w:t>частью 3</w:t>
        </w:r>
      </w:hyperlink>
      <w:r>
        <w:t xml:space="preserve"> настоящей статьи.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39" w:name="P1412"/>
      <w:bookmarkEnd w:id="139"/>
      <w:r>
        <w:t xml:space="preserve">8. В случаях, предусмотренных </w:t>
      </w:r>
      <w:hyperlink w:anchor="P1410" w:tooltip="6. Лесоклиматический проект может быть реализован в том числе на лесных (земельных) участках, предоставленных для осуществления видов использования лесов, предусмотренных статьей 25 настоящего Кодекса, и расположенных на территории, в пределах которой планируе">
        <w:r>
          <w:rPr>
            <w:color w:val="0000FF"/>
          </w:rPr>
          <w:t>частью 6</w:t>
        </w:r>
      </w:hyperlink>
      <w:r>
        <w:t xml:space="preserve"> настоящей статьи, к заявлению, предусмотренному </w:t>
      </w:r>
      <w:hyperlink w:anchor="P1411" w:tooltip="7. В целях заключения соглашения о реализации лесоклиматического проекта юридическое или физическое лицо направляет в федеральный орган исполнительной власти, осуществляющий федеральный государственный лесной контроль (надзор), заявление, которое должно содерж">
        <w:r>
          <w:rPr>
            <w:color w:val="0000FF"/>
          </w:rPr>
          <w:t>частью 7</w:t>
        </w:r>
      </w:hyperlink>
      <w:r>
        <w:t xml:space="preserve"> настоящей статьи, прилагается письменное согласие правообладателей лесных (земельных) участков, расположенных на территории, в пределах которой пла</w:t>
      </w:r>
      <w:r>
        <w:t xml:space="preserve">нируется реализация лесоклиматического проекта, которым эти лесные (земельные) участки предоставлены для осуществления видов использования лесов, предусмотренных </w:t>
      </w:r>
      <w:hyperlink w:anchor="P437" w:tooltip="Статья 25. Виды использования лесов">
        <w:r>
          <w:rPr>
            <w:color w:val="0000FF"/>
          </w:rPr>
          <w:t>статьей 25</w:t>
        </w:r>
      </w:hyperlink>
      <w:r>
        <w:t xml:space="preserve"> настоящего Коде</w:t>
      </w:r>
      <w:r>
        <w:t>кса.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40" w:name="P1413"/>
      <w:bookmarkEnd w:id="140"/>
      <w:r>
        <w:t xml:space="preserve">9. Федеральный орган исполнительной власти, осуществляющий федеральный государственный лесной контроль (надзор), в течение тридцати дней рассматривает заявление, предусмотренное </w:t>
      </w:r>
      <w:hyperlink w:anchor="P1411" w:tooltip="7. В целях заключения соглашения о реализации лесоклиматического проекта юридическое или физическое лицо направляет в федеральный орган исполнительной власти, осуществляющий федеральный государственный лесной контроль (надзор), заявление, которое должно содерж">
        <w:r>
          <w:rPr>
            <w:color w:val="0000FF"/>
          </w:rPr>
          <w:t>частью 7</w:t>
        </w:r>
      </w:hyperlink>
      <w:r>
        <w:t xml:space="preserve"> настоящей статьи, и направ</w:t>
      </w:r>
      <w:r>
        <w:t>ляет юридическому или физическому лицу два экземпляра подписанного соглашения либо уведомляет юридическое или физическое лицо об отказе в заключении соглашения с указанием причин отказа.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10. Основаниями для отказа в заключении соглашения являются: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недос</w:t>
      </w:r>
      <w:r>
        <w:t xml:space="preserve">товерность и (или) неполнота сведений, содержащихся в заявлении, предусмотренном </w:t>
      </w:r>
      <w:hyperlink w:anchor="P1411" w:tooltip="7. В целях заключения соглашения о реализации лесоклиматического проекта юридическое или физическое лицо направляет в федеральный орган исполнительной власти, осуществляющий федеральный государственный лесной контроль (надзор), заявление, которое должно содерж">
        <w:r>
          <w:rPr>
            <w:color w:val="0000FF"/>
          </w:rPr>
          <w:t>частью 7</w:t>
        </w:r>
      </w:hyperlink>
      <w:r>
        <w:t xml:space="preserve"> настоящей статьи;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2) отсутствие письменного согласия, предусмотренного </w:t>
      </w:r>
      <w:hyperlink w:anchor="P1412" w:tooltip="8. В случаях, предусмотренных частью 6 настоящей статьи, к заявлению, предусмотренному частью 7 настоящей статьи, прилагается письменное согласие правообладателей лесных (земельных) участков, расположенных на территории, в пределах которой планируется реализац">
        <w:r>
          <w:rPr>
            <w:color w:val="0000FF"/>
          </w:rPr>
          <w:t>частью 8</w:t>
        </w:r>
      </w:hyperlink>
      <w:r>
        <w:t xml:space="preserve"> настоящей </w:t>
      </w:r>
      <w:r>
        <w:t>статьи;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несоответствие планируемых при реализации лесоклиматического проекта мероприятий требованиям лесного законодательства.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11. Юридическое или физическое лицо в течение тридцати дней со дня получения от федерального органа исполнительной власти, осуществляющего федеральный государственный лесной контроль (надзор), подписанного соглашения в соответствии с </w:t>
      </w:r>
      <w:hyperlink w:anchor="P1413" w:tooltip="9. Федеральный орган исполнительной власти, осуществляющий федеральный государственный лесной контроль (надзор), в течение тридцати дней рассматривает заявление, предусмотренное частью 7 настоящей статьи, и направляет юридическому или физическому лицу два экзе">
        <w:r>
          <w:rPr>
            <w:color w:val="0000FF"/>
          </w:rPr>
          <w:t>частью 9</w:t>
        </w:r>
      </w:hyperlink>
      <w:r>
        <w:t xml:space="preserve"> настоящей статьи подписывает два экземпляра соглашения и направляет один подписанный экземпляр соглашения в федеральный орган исполнительной власти, осуществляющий федеральный государственный лесной контроль (надзор).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12. Юридическое или физическое лицо, исполнившее обязательство, предусмотренное </w:t>
      </w:r>
      <w:hyperlink w:anchor="P1407" w:tooltip="7) обязательство юридического или физического лица, с которым заключается соглашение, включить в реестр углеродных единиц в течение пяти лет со дня заключения соглашения сведения о лесоклиматическом проекте.">
        <w:r>
          <w:rPr>
            <w:color w:val="0000FF"/>
          </w:rPr>
          <w:t>пунктом 7 части 3</w:t>
        </w:r>
      </w:hyperlink>
      <w:r>
        <w:t xml:space="preserve"> настоящей статьи, представляет в федеральный орган исполнительной власти, осуществляющий федеральный государственный лесной контроль (надзор), выписку из реестра углеродных </w:t>
      </w:r>
      <w:r>
        <w:t>единиц, подтверждающую включение сведений о лесоклиматическом проекте в данный реестр.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13. По результатам отнесения в установленном законодательством Российской Федерации порядке реализуемого в соответствии с соглашением проекта к климатическим проектам в </w:t>
      </w:r>
      <w:r>
        <w:lastRenderedPageBreak/>
        <w:t>соглашение могут быть внесены соответствующие изменения.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41" w:name="P1421"/>
      <w:bookmarkEnd w:id="141"/>
      <w:r>
        <w:t>14. Соглашение расторгается в одностороннем порядке по требованию федерального органа исполнительной власти, являющегося стороной соглашения, путем направления уведомления о расторжении соглашения др</w:t>
      </w:r>
      <w:r>
        <w:t>угой стороне в следующих случаях: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сведения о лесоклиматическом проекте не включены в реестр углеродных единиц в течение пяти лет с момента заключения соглашения;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невыполнение юридическим или физическим лицом видов, объема и сроков мероприятий, предус</w:t>
      </w:r>
      <w:r>
        <w:t>мотренных соглашением.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15. Соглашение считается расторгнутым по истечении тридцати дней со дня направления юридическому или физическому лицу уведомления, указанного в </w:t>
      </w:r>
      <w:hyperlink w:anchor="P1421" w:tooltip="14. Соглашение расторгается в одностороннем порядке по требованию федерального органа исполнительной власти, являющегося стороной соглашения, путем направления уведомления о расторжении соглашения другой стороне в следующих случаях:">
        <w:r>
          <w:rPr>
            <w:color w:val="0000FF"/>
          </w:rPr>
          <w:t>части 14</w:t>
        </w:r>
      </w:hyperlink>
      <w:r>
        <w:t xml:space="preserve"> настоящей статьи.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66.4. Результаты реализации лесоклиматическо</w:t>
      </w:r>
      <w:r>
        <w:t>го проекта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26.12.2024 N 492-ФЗ)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Изменения качественных, количественных и иных характеристик лесов и лесных ресурсов, произошедшие в результате осуществления мероприятий, предусмотренных соглашением, вносятся в лесные пл</w:t>
      </w:r>
      <w:r>
        <w:t>аны субъектов Российской Федерации, лесохозяйственные регламенты лесничеств, государственный лесной реестр.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Положения </w:t>
      </w:r>
      <w:hyperlink w:anchor="P1305" w:tooltip="6. Лесовосстановление проводится в соответствии с проектом лесовосстановления, который разрабатывается в соответствии со статьей 89.1 настоящего Кодекса.">
        <w:r>
          <w:rPr>
            <w:color w:val="0000FF"/>
          </w:rPr>
          <w:t>части 6 статьи 62</w:t>
        </w:r>
      </w:hyperlink>
      <w:r>
        <w:t xml:space="preserve">, </w:t>
      </w:r>
      <w:hyperlink w:anchor="P1314" w:tooltip="2. Лесоразведение проводится в соответствии с проектом лесоразведения, который разрабатывается в соответствии со статьей 89.2 настоящего Кодекса.">
        <w:r>
          <w:rPr>
            <w:color w:val="0000FF"/>
          </w:rPr>
          <w:t xml:space="preserve">части </w:t>
        </w:r>
        <w:r>
          <w:rPr>
            <w:color w:val="0000FF"/>
          </w:rPr>
          <w:t>2 статьи 63</w:t>
        </w:r>
      </w:hyperlink>
      <w:r>
        <w:t xml:space="preserve">, </w:t>
      </w:r>
      <w:hyperlink w:anchor="P1349" w:tooltip="2. Уход за лесами осуществляется лицами, использующими леса на основании проекта освоения лесов.">
        <w:r>
          <w:rPr>
            <w:color w:val="0000FF"/>
          </w:rPr>
          <w:t>части 2 статьи 64</w:t>
        </w:r>
      </w:hyperlink>
      <w:r>
        <w:t xml:space="preserve"> и </w:t>
      </w:r>
      <w:hyperlink w:anchor="P1387" w:tooltip="Статья 66.2. Лесоклиматические проекты">
        <w:r>
          <w:rPr>
            <w:color w:val="0000FF"/>
          </w:rPr>
          <w:t>статьи 69.2</w:t>
        </w:r>
      </w:hyperlink>
      <w:r>
        <w:t xml:space="preserve"> настоящег</w:t>
      </w:r>
      <w:r>
        <w:t>о Кодекса при реализации лесоклиматических проектов не применяются.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В период действия соглашения и после окончания его действия использование лесов и мероприятия по сохранению лесов осуществляются с учетом необходимости сохранения результатов реализации</w:t>
      </w:r>
      <w:r>
        <w:t xml:space="preserve"> лесоклиматического проекта.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4.2. ЛЕСНОЕ СЕМЕНОВОДСТВО</w:t>
      </w:r>
    </w:p>
    <w:p w:rsidR="00470560" w:rsidRDefault="00470560">
      <w:pPr>
        <w:pStyle w:val="ConsPlusNormal0"/>
        <w:jc w:val="center"/>
      </w:pPr>
    </w:p>
    <w:p w:rsidR="00470560" w:rsidRDefault="005E1485">
      <w:pPr>
        <w:pStyle w:val="ConsPlusNormal0"/>
        <w:jc w:val="center"/>
      </w:pPr>
      <w:r>
        <w:t>(введена Федеральным законом от 26.12.2024 N 491-ФЗ)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66.5. Общие положения о лесном семеноводстве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26.12.2024 N 491-ФЗ)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Лесное семеноводство осуществляется в соответствии с настоящим Кодексом и принимаемыми в соответствии с ним нормативными правовыми актами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 целях лесного семеноводства осуществляются: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лесосеменное районирование;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2) создание, </w:t>
      </w:r>
      <w:r>
        <w:t xml:space="preserve">выделение объектов лесного семеноводства (лесосеменных плантаций, постоянных лесосеменных участков, других лесных насаждений, лесных растений, используемых в целях производства (выращивания, сбора) семян лесных растений, саженцев, сеянцев лесных древесных </w:t>
      </w:r>
      <w:r>
        <w:t xml:space="preserve">пород, а также сохранения генофонда и изучения наследственных свойств лесных </w:t>
      </w:r>
      <w:r>
        <w:lastRenderedPageBreak/>
        <w:t>растений) и уход за такими объектами;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формирование федерального фонда семян лесных растений;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формирование страховых фондов семян лесных растений субъектов Российской Федерац</w:t>
      </w:r>
      <w:r>
        <w:t>ии;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семенной лесной контроль;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производство (выращивание, сбор), хранение, транспортировка, реализация и использование семян лесных растений, саженцев, сеянцев основных лесных древесных пород.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При воспроизводстве лесов и лесоразведении используются</w:t>
      </w:r>
      <w:r>
        <w:t xml:space="preserve"> сортовые и улучшенные семена лесных растений основных лесных древесных пород или, если такие семена отсутствуют, нормальные семена лесных растений основных лесных древесных пород, саженцы и сеянцы основных лесных древесных пород, выращенные в лесных питом</w:t>
      </w:r>
      <w:r>
        <w:t>никах.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При воспроизводстве лесов и лесоразведении не допускается применение: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нерайонированных семян лесных растений;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семян лесных растений, посевные качества которых не определены;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нерайонированных саженцев, сеянцев основных лесных древесных по</w:t>
      </w:r>
      <w:r>
        <w:t>род;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саженцев, сеянцев основных лесных древесных пород, выращенных из семян лесных растений, посевные качества которых не определены.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Правила создания, выделения объектов лесного семеноводства (лесосеменных плантаций, постоянных лесосеменных участков</w:t>
      </w:r>
      <w:r>
        <w:t>, других лесных насаждений, лесных растений, используемых в целях производства (выращивания, сбора) семян лесных растений, саженцев, сеянцев лесных древесных пород, а также сохранения генофонда и изучения наследственных свойств лесных растений), ухода за т</w:t>
      </w:r>
      <w:r>
        <w:t>акими объектами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66.6. Семена лесных растений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26.12.2024 N 491-ФЗ)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Семенами лесных растений признаются части растений (плоды, собственно семена, соплодия, части сложных плодов и другие), применяемые для воспроизводства лесов, лесоразведения.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 зависимости от наследственных свойств определяются следующие категории се</w:t>
      </w:r>
      <w:r>
        <w:t>мян лесных растений: сортовые, улучшенные, нормальные.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66.7. Саженцы и сеянцы лесных растений основных лесных древесных пород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26.12.2024 N 491-ФЗ)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Сеянцами основных лесных древесных пород признаются лесные растения, выращенные из </w:t>
      </w:r>
      <w:r>
        <w:lastRenderedPageBreak/>
        <w:t>семян лесных растений в лесных питомниках в целях получения саженцев основных лесных древесных пород или использования при воспроизводстве лесов, лесоразведении. Саженцам</w:t>
      </w:r>
      <w:r>
        <w:t>и основных лесных древесных пород признаются лесные растения, выращенные из сеянцев основных лесных древесных пород или черенков основных лесных древесных пород в лесных питомниках в целях использования при воспроизводстве лесов, лесоразведении.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Саженцы</w:t>
      </w:r>
      <w:r>
        <w:t>, сеянцы основных лесных древесных пород в соответствии с определенными категориями, к которым отнесены семена, использованные для их выращивания, подразделяются на следующие категории: сортовые, улучшенные, нормальные.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66.8. Производство (выращива</w:t>
      </w:r>
      <w:r>
        <w:t>ние, сбор), хранение, транспортировка, реализация и использование семян лесных растений, саженцев, сеянцев основных лесных древесных пород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26.12.2024 N 491-ФЗ)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Производство (выращивание, сбор), хранение, транспортировка</w:t>
      </w:r>
      <w:r>
        <w:t>, реализация и использование семян лесных растений производятся раздельно по видам лесных растений.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Семена лесных растений при их производстве (выращивании, сборе) выделяют в отдельные партии по их породному составу, происхождению и посевным качествам.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Хранение и транспортировка семян лесных растений осуществляются в условиях, исключающих снижение их посевных качеств.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Порядок производства (выращивания, сбора), определения категорий, хранения, транспортировки, реализации и использования семян лесных</w:t>
      </w:r>
      <w:r>
        <w:t xml:space="preserve"> растений, саженцев, сеянцев основных лесных древесных пород устанавливается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66.9. Посевные качества семян лесных растений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26.12.2024 N 491-ФЗ)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Семена ле</w:t>
      </w:r>
      <w:r>
        <w:t>сных растений, предназначенные для воспроизводства лесов, лесоразведения, должны соответствовать посевным качествам.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Определение показателей посевных качеств семян лесных растений проводится путем анализа проб семян лесных растений. Порядок определения </w:t>
      </w:r>
      <w:r>
        <w:t>показателей посевных качеств семян лесных растений устанавливается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По результатам определения показателей посевных качеств семян лесных растений государственным учреждением, подведомственным феде</w:t>
      </w:r>
      <w:r>
        <w:t>ральному органу исполнительной власти, осуществляющему федеральный государственный лесной контроль (надзор), выдается сертификат качества семян лесных растений.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Порядок выдачи сертификата качества семян лесных растений и его форма устанавливаются уполно</w:t>
      </w:r>
      <w:r>
        <w:t>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66.10. Федеральный фонд семян лесных растений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26.12.2024 N 491-ФЗ)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Федеральный фонд семян лесных растений представляет собой запас семян лесных растений, формируемый и используемый в целях обеспечения органов государственной власти, органов местного самоуправления, осуществляющих в пределах их полномочий, определенных </w:t>
      </w:r>
      <w:r>
        <w:t xml:space="preserve">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мероприятия по сохранению лесов, либо лиц, которые используют леса и (или) на которых настоящим Кодексом возложена обязанность по выполнению мероприятий по сохранению лесов, расположенных на землях, находящихс</w:t>
      </w:r>
      <w:r>
        <w:t xml:space="preserve">я в государственной или муниципальной собственности, включая выращивание саженцев, сеянцев основных лесных древесных пород в лесных питомниках в соответствии со </w:t>
      </w:r>
      <w:hyperlink w:anchor="P623" w:tooltip="Статья 39.1. Создание лесных питомников и их эксплуатация">
        <w:r>
          <w:rPr>
            <w:color w:val="0000FF"/>
          </w:rPr>
          <w:t>стать</w:t>
        </w:r>
        <w:r>
          <w:rPr>
            <w:color w:val="0000FF"/>
          </w:rPr>
          <w:t>ей 39.1</w:t>
        </w:r>
      </w:hyperlink>
      <w:r>
        <w:t xml:space="preserve"> настоящего Кодекса, семенами лесных растений в случаях, указанных в </w:t>
      </w:r>
      <w:hyperlink w:anchor="P1495" w:tooltip="2. Семена лесных растений из федерального фонда семян лесных растений используются в следующих случаях:">
        <w:r>
          <w:rPr>
            <w:color w:val="0000FF"/>
          </w:rPr>
          <w:t>части 2</w:t>
        </w:r>
      </w:hyperlink>
      <w:r>
        <w:t xml:space="preserve"> настоящей статьи.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42" w:name="P1495"/>
      <w:bookmarkEnd w:id="142"/>
      <w:r>
        <w:t xml:space="preserve">2. Семена лесных </w:t>
      </w:r>
      <w:r>
        <w:t>растений из федерального фонда семян лесных растений используются в следующих случаях: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ликвидация последствий чрезвычайных ситуаций и стихийных бедствий;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сохранение генофонда лесных растений;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неурожай семян лесных растений.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Для формирования фед</w:t>
      </w:r>
      <w:r>
        <w:t>ерального фонда семян лесных растений осуществляется закупка партий семян лесных растений, имеющих сертификат качества семян лесных растений, в соответствии с законодательством Российской Федерации о контрактной системе в сфере закупок товаров, работ, услу</w:t>
      </w:r>
      <w:r>
        <w:t>г для обеспечения государственных и муниципальных нужд.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Федеральный фонд семян лесных растений формируется за счет средств федерального бюджета и является федеральной собственностью.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Формирование, использование и хранение федерального фонда семян лес</w:t>
      </w:r>
      <w:r>
        <w:t>ных растений осуществляются государственным учреждением, подведомственным федеральному органу исполнительной власти, осуществляющему федеральный государственный лесной контроль (надзор).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6. Порядок формирования, использования и хранения федерального фонда </w:t>
      </w:r>
      <w:r>
        <w:t>семян лесных растений устанавливается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66.11. Страховые фонды семян лесных растений субъектов Российской Федерации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26.12.2024 N 491-ФЗ)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Страховые фонды се</w:t>
      </w:r>
      <w:r>
        <w:t>мян лесных растений субъектов Российской Федерации представляют собой запасы семян лесных растений и формируются на случай неурожая семян лесных растений.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Для формирования страховых фондов семян лесных растений субъектов Российской Федерации осуществляе</w:t>
      </w:r>
      <w:r>
        <w:t>тся закупка партий семян лесных растений, имеющих сертификат качества семян лесных растений,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</w:t>
      </w:r>
      <w:r>
        <w:t xml:space="preserve"> </w:t>
      </w:r>
      <w:r>
        <w:lastRenderedPageBreak/>
        <w:t>нужд либо производство (выращивание, сбор) семян лесных растений государственными учреждениями субъектов Российской Федерации, подведомственными исполнительным органам субъектов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Формирование, использование и хранение страховых фон</w:t>
      </w:r>
      <w:r>
        <w:t>дов семян лесных растений субъектов Российской Федерации осуществляются уполномоченными исполнительными органами субъектов Российской Федерации или государственными учреждениями субъектов Российской Федерации, подведомственными исполнительным органам субъе</w:t>
      </w:r>
      <w:r>
        <w:t>ктов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Порядок формирования, использования и хранения страховых фондов семян лесных растений субъектов Российской Федерации устанавливается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5. ЛЕСОУСТРОЙСТВО</w:t>
      </w:r>
    </w:p>
    <w:p w:rsidR="00470560" w:rsidRDefault="005E1485">
      <w:pPr>
        <w:pStyle w:val="ConsPlusNormal0"/>
        <w:jc w:val="center"/>
      </w:pPr>
      <w:r>
        <w:t>(в ред. Федерального закона от 02.07.2021 N 304-ФЗ)</w:t>
      </w:r>
    </w:p>
    <w:p w:rsidR="00470560" w:rsidRDefault="00470560">
      <w:pPr>
        <w:pStyle w:val="ConsPlusNormal0"/>
        <w:jc w:val="center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67. Общие положения о лесоустройстве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Лесоустройство представляет собой систему взаимосвязанных мероприятий, которые проводятся в целях получения актуальных и достоверных сведений о лесах и лесных ресурсах, об их местоположении, состоянии, количественных и качественных характеристиках, испо</w:t>
      </w:r>
      <w:r>
        <w:t>льзуемых в качестве информационной основы для осуществления мероприятий по сохранению лесов, лесного планирования, для ведения государственного лесного реестра, оценки лесов, для обеспечения устойчивого управления лесами, многоцелевого, рационального, непр</w:t>
      </w:r>
      <w:r>
        <w:t>ерывного, неистощительного использования лесов, для улучшения их качества и повышения их продуктивности.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Лесоустройство проводится на землях, указанных в </w:t>
      </w:r>
      <w:hyperlink w:anchor="P331" w:tooltip="2. Лесничества создаются на землях:">
        <w:r>
          <w:rPr>
            <w:color w:val="0000FF"/>
          </w:rPr>
          <w:t>части 2 статьи 23</w:t>
        </w:r>
      </w:hyperlink>
      <w:r>
        <w:t xml:space="preserve"> настоящего Ко</w:t>
      </w:r>
      <w:r>
        <w:t>декса.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До 01.03.2025 мероприятия по лесоустройству осуществляются без проведения аттестации инженеров-таксаторов, техников-таксаторов и без их включения в реестр специалистов (Постановление Правительства РФ от 12.03.2022 N 3</w:t>
            </w:r>
            <w:r>
              <w:rPr>
                <w:color w:val="392C69"/>
              </w:rPr>
              <w:t>53).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>3. Мероприятия по лесоустройству осуществляются инженерами-таксаторами, техниками-таксаторами, прошедшими аттестацию на право осуществления мероприятий по лесоустройству и включенными в соответствующий реестр специалистов, который ведется уполномоченным фе</w:t>
      </w:r>
      <w:r>
        <w:t>деральным органом исполнительной власти. Исполнителями работ по осуществлению таких мероприятий на основании государственных контрактов, заключаемых в порядке, установленном законодательством Российской Федерации о контрактной системе в сфере закупок товар</w:t>
      </w:r>
      <w:r>
        <w:t xml:space="preserve">ов, работ, услуг для обеспечения государственных и муниципальных нужд, могут быть организации, имеющие в штате не менее двух инженеров-таксаторов, техников-таксаторов, имеющих право на осуществление мероприятий по лесоустройству в соответствии с настоящей </w:t>
      </w:r>
      <w:r>
        <w:t>статьей. При выполнении работ по осуществлению таких мероприятий численность инженеров-таксаторов и (или) техников-таксаторов должна соответствовать нормативам, установленным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3.1. Аттестация специал</w:t>
      </w:r>
      <w:r>
        <w:t xml:space="preserve">истов на право осуществления мероприятий по лесоустройству </w:t>
      </w:r>
      <w:r>
        <w:lastRenderedPageBreak/>
        <w:t>проводится на основании заявления заинтересованного лица, поданного им в электронной форме с использованием информационно-телекоммуникационных сетей, в том числе сети "Интернет", включая единый пор</w:t>
      </w:r>
      <w:r>
        <w:t>тал государственных и муниципальных услуг.</w:t>
      </w:r>
    </w:p>
    <w:p w:rsidR="00470560" w:rsidRDefault="005E1485">
      <w:pPr>
        <w:pStyle w:val="ConsPlusNormal0"/>
        <w:jc w:val="both"/>
      </w:pPr>
      <w:r>
        <w:t>(часть 3.1 введена Федеральным законом от 31.07.2025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Квалификационные требования и порядок аттестации специалистов на право осуществления мероприятий по лесоустройству, порядок и случаи прекращения та</w:t>
      </w:r>
      <w:r>
        <w:t xml:space="preserve">кой аттестации, порядок ведения реестра специалистов, имеющих право на осуществление мероприятий по лесоустройству, состав включаемых в него сведений и порядок предоставления информации из указанного реестра утверждаются уполномоченным федеральным органом </w:t>
      </w:r>
      <w:r>
        <w:t>исполнительной власти.</w:t>
      </w:r>
    </w:p>
    <w:p w:rsidR="00470560" w:rsidRDefault="005E1485">
      <w:pPr>
        <w:pStyle w:val="ConsPlusNormal0"/>
        <w:jc w:val="both"/>
      </w:pPr>
      <w:r>
        <w:t>(в ред. Федерального закона от 31.07.2025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По результатам осуществления мероприятий по лесоустройству, предусмотренных </w:t>
      </w:r>
      <w:hyperlink w:anchor="P1566" w:tooltip="Статья 68. Содержание лесоустройства">
        <w:r>
          <w:rPr>
            <w:color w:val="0000FF"/>
          </w:rPr>
          <w:t>статьей 68</w:t>
        </w:r>
      </w:hyperlink>
      <w:r>
        <w:t xml:space="preserve"> настоящего Кодекса, с</w:t>
      </w:r>
      <w:r>
        <w:t>оставляется лесоустроительная документация в электронной форме, которая включается в состав сведений государственного лесного реестра.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67.1. Лесоустроительная инструкция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143" w:name="P1535"/>
      <w:bookmarkEnd w:id="143"/>
      <w:r>
        <w:t xml:space="preserve">1. Лесоустройство проводится в соответствии с правилами, установленными лесоустроительной инструкцией, предусмотренной </w:t>
      </w:r>
      <w:hyperlink w:anchor="P261" w:tooltip="10. В случаях, если в отношении предоставленных по основаниям, предусмотренным настоящим Кодексом, лесных участков выполнение работ по таксации лесов, проектированию мероприятий по сохранению лесов не предусмотрено утвержденным планом проведения лесоустройства">
        <w:r>
          <w:rPr>
            <w:color w:val="0000FF"/>
          </w:rPr>
          <w:t>частью 10 статьи 19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 лесоустроительной инструкции устанавливаются: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критер</w:t>
      </w:r>
      <w:r>
        <w:t>ии установления зон освоения лесов, расположенных на землях лесного фонда, по степени интенсивности такого освоения, учитывающие существующее и планируемое освоение лесов, в том числе в целях реализации приоритетных инвестиционных проектов в целях развития</w:t>
      </w:r>
      <w:r>
        <w:t xml:space="preserve"> лесного комплекса;</w:t>
      </w:r>
    </w:p>
    <w:p w:rsidR="00470560" w:rsidRDefault="005E1485">
      <w:pPr>
        <w:pStyle w:val="ConsPlusNormal0"/>
        <w:jc w:val="both"/>
      </w:pPr>
      <w:r>
        <w:t>(в ред. Федерального закона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периодичность и особенности выполнения работ по лесоустройству для каждой из зон освоения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порядок проектирования лесничеств, участковых лесничеств, лесных кварталов, устан</w:t>
      </w:r>
      <w:r>
        <w:t>овления их границ, в том числе в случае изменения их границ;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порядок проектирования и изменения эксплуатационных лесов, защитных лесов (в том числе их категорий), резервных лесов, в том числе в случае установления и изменения границ земель, на которых о</w:t>
      </w:r>
      <w:r>
        <w:t>ни расположены;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нормативы площади участковых лесничеств, лесных кварталов;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критерии отнесения лесов к эксплуатационным лесам, защитным лесам, резервным лесам, а также нормативы их проектирования;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7) порядок проектирования и изменения особо защитных у</w:t>
      </w:r>
      <w:r>
        <w:t>частков лесов, в том числе в случае установления и изменения границ земель, на которых они расположены;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8) признаки и нормативы выделения особо защитных участков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9) порядок закрепления на местности местоположения границ лесничеств, участковых леснич</w:t>
      </w:r>
      <w:r>
        <w:t>еств, лесных кварталов, лесных участков и земель, на которых расположены эксплуатационные леса, защитные леса, резервные леса, особо защитные участки лесов, в том числе параметры квартальных просек, а также требования к квартальным и граничным столбам, ины</w:t>
      </w:r>
      <w:r>
        <w:t>м лесоустроительным, лесохозяйственным, информационным знакам;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10) требования к таксации лесов, в том числе разряды и способы таксации;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11) требования к нормативно-справочной информации, необходимой для проведения лесоустройства;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12) порядок проектирования</w:t>
      </w:r>
      <w:r>
        <w:t xml:space="preserve"> мероприятий по сохранению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13) требования к форме и составу сведений, включаемых в лесоустроительную документацию, порядку подготовки лесоустроительной документации, а также требования к формату лесоустроительной документации в электронной форме;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14</w:t>
      </w:r>
      <w:r>
        <w:t>) порядок осуществления контроля качества проведения лесоустройства и качества подготовки лесоустроительной документации;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15) случаи и порядок внесения изменений в лесоустроительную документацию;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16) технические требования при проведении лесоустройства и в</w:t>
      </w:r>
      <w:r>
        <w:t>ыполнении соответствующих работ по лесоустройству.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44" w:name="P1555"/>
      <w:bookmarkEnd w:id="144"/>
      <w:r>
        <w:t>Статья 67.2. План проведения лесоустройства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Лесоустройство проводится в соответствии с планом проведения лесоустройства, за исключением случаев, предусмотренных </w:t>
      </w:r>
      <w:hyperlink w:anchor="P261" w:tooltip="10. В случаях, если в отношении предоставленных по основаниям, предусмотренным настоящим Кодексом, лесных участков выполнение работ по таксации лесов, проектированию мероприятий по сохранению лесов не предусмотрено утвержденным планом проведения лесоустройства">
        <w:r>
          <w:rPr>
            <w:color w:val="0000FF"/>
          </w:rPr>
          <w:t>частью 10 статьи 19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План проведения лесоустройства в отношении лесов, расположенных на землях лесного фонда, подготавливается с учетом существующего и планируемого освоения лесов и зон такого освоен</w:t>
      </w:r>
      <w:r>
        <w:t xml:space="preserve">ия (в том числе в целях реализации приоритетных инвестиционных проектов в целях развития лесного комплекса), определенных лесным планом субъекта Российской Федерации, предусмотренным </w:t>
      </w:r>
      <w:hyperlink w:anchor="P2236" w:tooltip="Статья 86. Лесной план субъекта Российской Федерации">
        <w:r>
          <w:rPr>
            <w:color w:val="0000FF"/>
          </w:rPr>
          <w:t>статьей 86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(в ред. Федерального закона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45" w:name="P1562"/>
      <w:bookmarkEnd w:id="145"/>
      <w:r>
        <w:t>3. План проведения лесоустройства в отношении лесов, расположенных на землях лесного фонда, утверждается уполномоченным федеральным органом исполнительной власт</w:t>
      </w:r>
      <w:r>
        <w:t>и на срок до десяти лет и размещается на его официальном сайте в информационно-телекоммуникационной сети "Интернет".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Планы проведения лесоустройства в отношении лесов, не указанных в </w:t>
      </w:r>
      <w:hyperlink w:anchor="P1562" w:tooltip="3. План проведения лесоустройства в отношении лесов, расположенных на землях лесного фонда, утверждается уполномоченным федеральным органом исполнительной власти на срок до десяти лет и размещается на его официальном сайте в информационно-телекоммуникационной ">
        <w:r>
          <w:rPr>
            <w:color w:val="0000FF"/>
          </w:rPr>
          <w:t>части 3</w:t>
        </w:r>
      </w:hyperlink>
      <w:r>
        <w:t xml:space="preserve"> настоящей статьи, утверж</w:t>
      </w:r>
      <w:r>
        <w:t xml:space="preserve">даются органами государственной власти, органами местного самоуправления в пределах 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Порядок подготовки и утверждения плана проведения лесоустройства, случаи, порядок и периодично</w:t>
      </w:r>
      <w:r>
        <w:t xml:space="preserve">сть внесения в него изменений устанавливаются Правительством Российской </w:t>
      </w:r>
      <w:r>
        <w:lastRenderedPageBreak/>
        <w:t>Федерации.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46" w:name="P1566"/>
      <w:bookmarkEnd w:id="146"/>
      <w:r>
        <w:t>Статья 68. Содержание лесоустройства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147" w:name="P1570"/>
      <w:bookmarkEnd w:id="147"/>
      <w:r>
        <w:t>1. Лесоустройство включает в себя следующие мероприятия: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проектирование леснич</w:t>
      </w:r>
      <w:r>
        <w:t>еств;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проектирование эксплуатационных лесов, защитных лесов, резервных лесов, а также особо защитных участков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48" w:name="P1573"/>
      <w:bookmarkEnd w:id="148"/>
      <w:r>
        <w:t>3) закрепление на местности местоположения границ лесничеств, участковых лесничеств и земель, на которых расположены эксплуатационные ле</w:t>
      </w:r>
      <w:r>
        <w:t>са, защитные леса, резервные леса, а также особо защитные участки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таксация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проектирование мероприятий по сохранению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Мероприятия по лесоустройству, указанные в </w:t>
      </w:r>
      <w:hyperlink w:anchor="P1570" w:tooltip="1. Лесоустройство включает в себя следующие мероприятия:">
        <w:r>
          <w:rPr>
            <w:color w:val="0000FF"/>
          </w:rPr>
          <w:t>части 1</w:t>
        </w:r>
      </w:hyperlink>
      <w:r>
        <w:t xml:space="preserve"> настоящей статьи, могут проводиться комплексно, в различных сочетаниях или отдельно в отношении лесничества, участкового лесничества и (или) лесного участка.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Проектирование мероприятий по сохранению лесов осуществляется од</w:t>
      </w:r>
      <w:r>
        <w:t xml:space="preserve">новременно с таксацией лесов, за исключением случая, предусмотренного </w:t>
      </w:r>
      <w:hyperlink w:anchor="P1578" w:tooltip="4. Проектирование мероприятий по сохранению лесов может проводиться отдельно от таксации лесов по результатам проведенных не позднее чем за два года, предшествующих году проектирования таких мероприятий, лесопатологических обследований, государственного монито">
        <w:r>
          <w:rPr>
            <w:color w:val="0000FF"/>
          </w:rPr>
          <w:t>частью 4</w:t>
        </w:r>
      </w:hyperlink>
      <w:r>
        <w:t xml:space="preserve"> настоящей статьи.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49" w:name="P1578"/>
      <w:bookmarkEnd w:id="149"/>
      <w:r>
        <w:t>4. Проектирование мероприятий по сохранению лесов может проводиться отдельно от таксации лесов по результатам проведенных</w:t>
      </w:r>
      <w:r>
        <w:t xml:space="preserve"> не позднее чем за два года, предшествующих году проектирования таких мероприятий, лесопатологических обследований, государственного мониторинга воспроизводства лесов, а также отнесения земель, предназначенных для лесовосстановления, к землям, на которых р</w:t>
      </w:r>
      <w:r>
        <w:t>асположены леса.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Геодезические и картографические работы, проводимые при лесоустройстве, выполняются в соответствии с Федеральным законом от 30 декабря 2015 года N 431-ФЗ "О геодезии, картографии и пространственных данных и о внесении изменений в отдель</w:t>
      </w:r>
      <w:r>
        <w:t>ные законодательные акты Российской Федерации".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6. В случаях, предусмотренных </w:t>
      </w:r>
      <w:hyperlink w:anchor="P1573" w:tooltip="3) закрепление на местности местоположения границ лесничеств, участковых лесничеств и земель, на которых расположены эксплуатационные леса, защитные леса, резервные леса, а также особо защитные участки лесов;">
        <w:r>
          <w:rPr>
            <w:color w:val="0000FF"/>
          </w:rPr>
          <w:t>пунктом 3 части 1</w:t>
        </w:r>
      </w:hyperlink>
      <w:r>
        <w:t xml:space="preserve"> настоящей статьи, местоположение границ может быть закреплено на местности с помощью лесоустроительных, лесохозяйственных информационных знаков и (или) указано на лесных карт</w:t>
      </w:r>
      <w:r>
        <w:t>ах.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50" w:name="P1582"/>
      <w:bookmarkEnd w:id="150"/>
      <w:r>
        <w:t>Статья 68.1. Проектирование лесничеств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Проектирование лесничеств осуществляется в целях установления основных территориальных единиц управления лесами, предусмотренных </w:t>
      </w:r>
      <w:hyperlink w:anchor="P326" w:tooltip="Статья 23. Лесничества">
        <w:r>
          <w:rPr>
            <w:color w:val="0000FF"/>
          </w:rPr>
          <w:t>статьей 23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2. При проектировании лесничеств осуществляются: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определение площади и местоположения границ лесничеств;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проектирование участковых лесничеств (в случае принятия уполн</w:t>
      </w:r>
      <w:r>
        <w:t>омоченным органом решения об их создании), определение площади и местоположения их границ;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51" w:name="P1590"/>
      <w:bookmarkEnd w:id="151"/>
      <w:r>
        <w:t>3) определение местоположения границ лесных кварталов, подготовка проекта квартальной сети;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подготовка графического описания местоположения границ лесничеств, участковых лесничеств, лесных кварталов, включающего в себя перечень координат характерных точек их границ.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Определение местоположения границ участковых лесничеств, лесных кварталов о</w:t>
      </w:r>
      <w:r>
        <w:t>существляется с учетом нормативов площади участковых лесничеств, лесных кварталов, установленных лесоустроительной инструкцией.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52" w:name="P1594"/>
      <w:bookmarkEnd w:id="152"/>
      <w:r>
        <w:t>Статья 68.2. Проектирование эксплуатационных лесов, защитных лесов, резервных лесов, особо защитных участков лесов и определени</w:t>
      </w:r>
      <w:r>
        <w:t>е местоположения границ земель, на которых расположены такие леса и участки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Проектирование эксплуатационных лесов, защитных лесов (в том числе их категорий), резервных лесов, особо защитных уча</w:t>
      </w:r>
      <w:r>
        <w:t xml:space="preserve">стков лесов осуществляется в целях, предусмотренных </w:t>
      </w:r>
      <w:hyperlink w:anchor="P140" w:tooltip="Статья 10. Деление лесов, расположенных на землях лесного фонда, по их целевому назначению">
        <w:r>
          <w:rPr>
            <w:color w:val="0000FF"/>
          </w:rPr>
          <w:t>статьями 10</w:t>
        </w:r>
      </w:hyperlink>
      <w:r>
        <w:t xml:space="preserve"> и </w:t>
      </w:r>
      <w:hyperlink w:anchor="P165" w:tooltip="Статья 12. Освоение лесов">
        <w:r>
          <w:rPr>
            <w:color w:val="0000FF"/>
          </w:rPr>
          <w:t>12</w:t>
        </w:r>
      </w:hyperlink>
      <w:r>
        <w:t xml:space="preserve"> настоя</w:t>
      </w:r>
      <w:r>
        <w:t>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При проектировании эксплуатационных лесов, защитных лесов (в том числе их категорий), резервных лесов, особо защитных участков лесов осуществляются: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проверка наличия оснований отнесения лесов к эксплуатационным лесам, защитным лесам, ре</w:t>
      </w:r>
      <w:r>
        <w:t>зервным лесам и выделения особо защитных участков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2) определение местоположения границ земель, на которых расположены эксплуатационные леса, защитные леса, резервные леса, особо защитные участки лесов, в границах лесничеств, участковых лесничеств и </w:t>
      </w:r>
      <w:r>
        <w:t>(или) лесных участков;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определение категорий защитных лесов и границ земель, на которых они расположены;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подготовка графического описания местоположения границ земель, на которых расположены эксплуатационные леса, защитные леса, резервные леса, включ</w:t>
      </w:r>
      <w:r>
        <w:t>ающего в себя перечень координат характерных точек границ таких земель.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При проектировании эксплуатационных лесов, защитных лесов (в том числе их категорий), резервных лесов, особо защитных участков лесов в приоритетном порядке осуществляется проектиров</w:t>
      </w:r>
      <w:r>
        <w:t>ание защитных и резервных лесов (при наличии оснований их проектирования).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Местоположение границ земель, на которых расположены эксплуатационные леса, защитные леса (в том числе их категории), резервные леса, особо защитные участки лесов, определяется с</w:t>
      </w:r>
      <w:r>
        <w:t xml:space="preserve"> учетом их нахождения в зонах с особыми условиями использования территорий, а </w:t>
      </w:r>
      <w:r>
        <w:lastRenderedPageBreak/>
        <w:t xml:space="preserve">также с учетом их нахождения в зеленых зонах и лесопарковых зонах, установленных в соответствии со </w:t>
      </w:r>
      <w:hyperlink w:anchor="P2753" w:tooltip="Статья 114. Леса, выполняющие функции защиты природных и иных объектов">
        <w:r>
          <w:rPr>
            <w:color w:val="0000FF"/>
          </w:rPr>
          <w:t>статьей 114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Порядок отнесения лесов к эксплуатационным лесам, защитным лесам (в том числе их категориям), резервным лесам, выделения особо защитных участков лесов, определения местоположения границ земель, на</w:t>
      </w:r>
      <w:r>
        <w:t xml:space="preserve"> которых расположены такие леса и особо защитные участки лесов, а также критерии определения приоритетности проектирования категорий защитных лесов устанавливаются лесоустроительной инструкцией.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6. По результатам проектирования эксплуатационных лесов, защитных лесов (в том числе их категорий), резервных лесов, особо защитных участков лесов органы государственной власти в пределах 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статьей 81</w:t>
        </w:r>
      </w:hyperlink>
      <w:r>
        <w:t xml:space="preserve"> и </w:t>
      </w:r>
      <w:hyperlink w:anchor="P2102" w:tooltip="1.1) принятие решений об отнесении лесов к лесам, расположенным в лесопарковых зонах, лесам, расположенным в зеленых зонах;">
        <w:r>
          <w:rPr>
            <w:color w:val="0000FF"/>
          </w:rPr>
          <w:t>пунктом 1.1 статьи 82</w:t>
        </w:r>
      </w:hyperlink>
      <w:r>
        <w:t xml:space="preserve"> настоящего Кодекса, принимают решения об отнесении лесов к эксплуатационным лесам, защитным лесам (в том числе их категориям), резервным лесам, о выделении особо защитных участков лесов, установлении и измене</w:t>
      </w:r>
      <w:r>
        <w:t>нии границ земель, на которых располагаются такие леса и особо защитные участки лесов.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53" w:name="P1609"/>
      <w:bookmarkEnd w:id="153"/>
      <w:r>
        <w:t>Статья 68.3. Закрепление на местности местоположения границ лесничеств, участковых лесничеств и земель, на которых расположены эксплуатационные леса, защитные леса, рез</w:t>
      </w:r>
      <w:r>
        <w:t>ервные леса, особо защитные участки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Закрепление на местности местоположения границ лесничеств, участковых лесничеств и земель, на которых расположены эксплуатационные леса, защитные леса, резе</w:t>
      </w:r>
      <w:r>
        <w:t>рвные леса, особо защитные участки лесов, осуществляется путем устройства квартальных просек, установления квартальных и граничных столбов, иных лесоустроительных, лесохозяйственных информационных знаков в порядке, определенном лесоустроительной инструкцие</w:t>
      </w:r>
      <w:r>
        <w:t>й, на основании проекта квартальной сети, подготовленного в ходе выполнения работ по лесоустройству.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Закрепление на местности местоположения границ участковых лесничеств, лесных участков и земель, на которых расположены эксплуатационные леса, защитные л</w:t>
      </w:r>
      <w:r>
        <w:t xml:space="preserve">еса, резервные леса, особо защитные участки лесов, осуществляется на основании проекта квартальной сети, предусмотренного </w:t>
      </w:r>
      <w:hyperlink w:anchor="P1590" w:tooltip="3) определение местоположения границ лесных кварталов, подготовка проекта квартальной сети;">
        <w:r>
          <w:rPr>
            <w:color w:val="0000FF"/>
          </w:rPr>
          <w:t>пунктом 3</w:t>
        </w:r>
        <w:r>
          <w:rPr>
            <w:color w:val="0000FF"/>
          </w:rPr>
          <w:t xml:space="preserve"> части 2 статьи 68.1</w:t>
        </w:r>
      </w:hyperlink>
      <w:r>
        <w:t xml:space="preserve"> настоящего Кодекса, в рамках осуществления мероприятий по сохранению лесов, предусмотренных </w:t>
      </w:r>
      <w:hyperlink w:anchor="P232" w:tooltip="Статья 19. Мероприятия по сохранению лесов и по лесоустройству">
        <w:r>
          <w:rPr>
            <w:color w:val="0000FF"/>
          </w:rPr>
          <w:t>статьей 19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Древесина, пол</w:t>
      </w:r>
      <w:r>
        <w:t xml:space="preserve">ученная в ходе закрепления на местности местоположения границ лесничеств, участковых лесничеств и земель, на которых расположены эксплуатационные леса, защитные леса, резервные леса, особо защитные участки лесов, подлежит учету в порядке, определенном </w:t>
      </w:r>
      <w:hyperlink w:anchor="P745" w:tooltip="Статья 50.1. Учет древесины и продукции ее переработки">
        <w:r>
          <w:rPr>
            <w:color w:val="0000FF"/>
          </w:rPr>
          <w:t>статьей 50.1</w:t>
        </w:r>
      </w:hyperlink>
      <w:r>
        <w:t xml:space="preserve"> настоящего Кодекса.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69. Утратила силу с 1 октября 2015 года. - Федеральный закон от 29.06.2015 N 206-ФЗ.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54" w:name="P1619"/>
      <w:bookmarkEnd w:id="154"/>
      <w:r>
        <w:t>Статья 69.1. Таксация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</w:t>
      </w:r>
      <w:r>
        <w:t>ого закона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Таксация лесов проводится в границах лесничеств, участковых лесничеств, лесных участков в целях получения актуальных и достоверных сведений о лесах и лесных ресурсах, об их состоянии, </w:t>
      </w:r>
      <w:r>
        <w:lastRenderedPageBreak/>
        <w:t>о количественных и качественных х</w:t>
      </w:r>
      <w:r>
        <w:t>арактеристиках, используемых в качестве информационной основы для осуществления мероприятий по сохранению лесов, лесного планирования, для ведения государственного лесного реестра, оценки лесов, для обеспечения устойчивого управления лесами, многоцелевого,</w:t>
      </w:r>
      <w:r>
        <w:t xml:space="preserve"> рационального, непрерывного, неистощительного использования лесов, для улучшения их качества и повышения их продуктивности.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При таксации лесов осуществляются: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выделение совокупностей лесных насаждений, однородных по породному составу, возрасту и про</w:t>
      </w:r>
      <w:r>
        <w:t>дуктивности;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определение местоположения границ лесотаксационных выделов;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определение преобладающих и сопутствующих древесных пород, лесорастительных условий, состояния, диаметра, высоты и запаса лесных насаждений, состояния естественного возобновления древесных пород и подлеска, а также других характеристик лесных ресурсов.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Основной единицей учета количественных и качественных характеристик лесных ресурсов является лесотаксационный выдел.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При проведении работ по таксации лесов наземными методами производится фотофиксация соответствующих лесных насаждений, материалы кото</w:t>
      </w:r>
      <w:r>
        <w:t>рой включаются в состав лесоустроительной документации.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69.2. Проектирование мероприятий по сохранению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Проектирование мероприятий по сохранению лесов, предусмотренных </w:t>
      </w:r>
      <w:hyperlink w:anchor="P232" w:tooltip="Статья 19. Мероприятия по сохранению лесов и по лесоустройству">
        <w:r>
          <w:rPr>
            <w:color w:val="0000FF"/>
          </w:rPr>
          <w:t>статьей 19</w:t>
        </w:r>
      </w:hyperlink>
      <w:r>
        <w:t xml:space="preserve"> настоящего Кодекса, проводится в границах лесничеств, участковых лесничеств, лесных участков в целях определения видов и объемов соответствующих меропри</w:t>
      </w:r>
      <w:r>
        <w:t>ятий, в том числе рубок лесных насаждений при вырубке погибших и поврежденных лесных насаждений, уходе за лесами.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Требования к проектированию мероприятий по сохранению лесов устанавливаются лесоустроительной инструкцией.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70. Утратила силу с 1 ян</w:t>
      </w:r>
      <w:r>
        <w:t>варя 2022 года. - Федеральный закон от 02.07.2021 N 304-ФЗ.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70.1. Проектирование лесных участков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При проектировании лесных участков осуществляется подготовка проектной документации лесных уча</w:t>
      </w:r>
      <w:r>
        <w:t>стков в соответствии с настоящей статьей, за исключением случаев проектирования лесных участков в целях строительства, реконструкции линейных объектов, для осуществления которых требуется подготовка документации по планировке территории.</w:t>
      </w:r>
    </w:p>
    <w:p w:rsidR="00470560" w:rsidRDefault="005E1485">
      <w:pPr>
        <w:pStyle w:val="ConsPlusNormal0"/>
        <w:jc w:val="both"/>
      </w:pPr>
      <w:r>
        <w:t>(в ред. Федерально</w:t>
      </w:r>
      <w:r>
        <w:t>го закона от 04.08.2023 N 430-ФЗ)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Проектная документация лесных участков разрабатывается в форме электронного </w:t>
      </w:r>
      <w:r>
        <w:lastRenderedPageBreak/>
        <w:t>документа, подписанного электронной подписью.</w:t>
      </w:r>
    </w:p>
    <w:p w:rsidR="00470560" w:rsidRDefault="005E1485">
      <w:pPr>
        <w:pStyle w:val="ConsPlusNormal0"/>
        <w:jc w:val="both"/>
      </w:pPr>
      <w:r>
        <w:t>(в ред. Федерального закона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В проектной документации лесных участков у</w:t>
      </w:r>
      <w:r>
        <w:t>казываются площадь, один или несколько видов разрешенного использования проектируемого лесного участка, описание его местоположения и границ, целевое назначение и вид разрешенного использования лесов, а также иные количественные и качественные характеристи</w:t>
      </w:r>
      <w:r>
        <w:t>ки лесного участка.</w:t>
      </w:r>
    </w:p>
    <w:p w:rsidR="00470560" w:rsidRDefault="005E1485">
      <w:pPr>
        <w:pStyle w:val="ConsPlusNormal0"/>
        <w:jc w:val="both"/>
      </w:pPr>
      <w:r>
        <w:t>(в ред. Федерального закона от 31.07.2025 N 295-ФЗ)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Местоположение, границы и площадь лесных участков определяются с учетом границ и площади лесных кварталов и (или) лесотаксационных выделов, частей лесотаксационных выделов.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Целев</w:t>
      </w:r>
      <w:r>
        <w:t>ое назначение и вид разрешенного использования лесов указываются в проектной документации лесного участка в соответствии с лесохозяйственным регламентом и сведениями, содержащимися в государственном лесном реестре. Виды разрешенного использования лесного у</w:t>
      </w:r>
      <w:r>
        <w:t>частка соответствуют видам разрешенного использования лесов, предусмотренным лесохозяйственным регламентом.</w:t>
      </w:r>
    </w:p>
    <w:p w:rsidR="00470560" w:rsidRDefault="005E1485">
      <w:pPr>
        <w:pStyle w:val="ConsPlusNormal0"/>
        <w:jc w:val="both"/>
      </w:pPr>
      <w:r>
        <w:t>(в ред. Федерального закона от 31.07.2025 N 295-ФЗ)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Проектирование лесных участков осуществляется в границах лесничеств.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 При предоставлении ле</w:t>
      </w:r>
      <w:r>
        <w:t xml:space="preserve">сных участков в постоянное (бессрочное) пользование, аренду (в случае заключения договора аренды лесного участка в соответствии с </w:t>
      </w:r>
      <w:hyperlink w:anchor="P1713" w:tooltip="Статья 73.1. Заключение договора аренды лесного участка, находящегося в государственной или муниципальной собственности">
        <w:r>
          <w:rPr>
            <w:color w:val="0000FF"/>
          </w:rPr>
          <w:t>частью 3 статьи 73.1</w:t>
        </w:r>
      </w:hyperlink>
      <w:r>
        <w:t xml:space="preserve"> настоящего Кодекса), безвозмездное пользование выполнение работ по подготовке проектной документации лесных участков может быть обеспечено заинтересованным лицом.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8. Проектная документация лесного участка утв</w:t>
      </w:r>
      <w:r>
        <w:t xml:space="preserve">ерждается решением органа государственной власти, органа местного самоуправления, осуществляющих полномочия по предоставлению лесных участков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 Проектная документация лесного участка может быть направлена на утв</w:t>
      </w:r>
      <w:r>
        <w:t>ерждение в указанные органы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9. Срок действия решения об утверждении проектной документац</w:t>
      </w:r>
      <w:r>
        <w:t>ии лесного участка составляет два года.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10. Органами государственной власти, органами местного самоуправления, осуществляющими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 полномочия по предоставлению лесных участков, может быть принято решение об отказе </w:t>
      </w:r>
      <w:r>
        <w:t>в утверждении проектной документации лесных участков.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11. Основаниями для отказа в утверждении проектной документации лесных участков являются: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1) несоответствие проектной документации лесного участка требованиям к составу и содержанию проектной документации лесного участка, которые установлены в соответствии с </w:t>
      </w:r>
      <w:hyperlink w:anchor="P1664" w:tooltip="13. Требования к составу и содержанию проектной документации лесного участка, порядок ее подготовки, а также требования к формату проектной документации устанавливаются уполномоченным федеральным органом исполнительной власти.">
        <w:r>
          <w:rPr>
            <w:color w:val="0000FF"/>
          </w:rPr>
          <w:t>частью 13</w:t>
        </w:r>
      </w:hyperlink>
      <w:r>
        <w:t xml:space="preserve"> настоящей статьи;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несоответствие проектной документации лесного участк</w:t>
      </w:r>
      <w:r>
        <w:t>а лесохозяйственному регламенту лесничества;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3) полное или частичное совпадение местоположения проектируемого лесного участка с местоположением лесного участка, проектируемого в соответствии с ранее принятым решением об утверждении проектной документации л</w:t>
      </w:r>
      <w:r>
        <w:t>есного участка;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подготовка проектной документации лесного участка с нарушением требований к образованию и изменению земельных участков, предусмотренных земельным законодательством.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12. Не допускается требовать от заявителя согласования проектной докумен</w:t>
      </w:r>
      <w:r>
        <w:t>тации лесного участка, не предусмотренного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55" w:name="P1664"/>
      <w:bookmarkEnd w:id="155"/>
      <w:r>
        <w:t>13. Требования</w:t>
      </w:r>
      <w:r>
        <w:t xml:space="preserve"> к составу и содержанию проектной документации лесного участка, порядок ее подготовки, а также требования к формату проектной документации устанавливаются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14. Подготовка документов, на основании кот</w:t>
      </w:r>
      <w:r>
        <w:t>орых осуществляется государственный кадастровый учет недвижимого имущества в отношении лесных участков из состава земель лесного фонда в целях их предоставления в аренду, постоянное (бессрочное) пользование, безвозмездное пользование, осуществляется на осн</w:t>
      </w:r>
      <w:r>
        <w:t>овании соответствующего договора федеральным государственным бюджетным учреждением, подведомственным уполномоченному федеральному органу исполнительной власти, если иное не установлено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15. Органы государственной власти в пределах их пол</w:t>
      </w:r>
      <w:r>
        <w:t xml:space="preserve">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в целях подготовки документов, на основании которых осуществляется государственный кадастровый учет недвижимого имущества в отношении лесных участков из состава земель, указанных в </w:t>
      </w:r>
      <w:hyperlink w:anchor="P333" w:tooltip="2) обороны и безопасности, на которых расположены леса;">
        <w:r>
          <w:rPr>
            <w:color w:val="0000FF"/>
          </w:rPr>
          <w:t>пунктах 2</w:t>
        </w:r>
      </w:hyperlink>
      <w:r>
        <w:t xml:space="preserve"> - </w:t>
      </w:r>
      <w:hyperlink w:anchor="P335" w:tooltip="4) особо охраняемых природных территорий, на которых расположены леса.">
        <w:r>
          <w:rPr>
            <w:color w:val="0000FF"/>
          </w:rPr>
          <w:t>4 части 2 статьи 23</w:t>
        </w:r>
      </w:hyperlink>
      <w:r>
        <w:t xml:space="preserve"> настоящего Кодекса, осуществляют закупк</w:t>
      </w:r>
      <w:r>
        <w:t>и работ, услуг для обеспечения государственных и муниципальных нужд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 xml:space="preserve">Глава 6. </w:t>
      </w:r>
      <w:r>
        <w:t>ПРЕДОСТАВЛЕНИЕ ГРАЖДАНАМ, ЮРИДИЧЕСКИМ ЛИЦАМ</w:t>
      </w:r>
    </w:p>
    <w:p w:rsidR="00470560" w:rsidRDefault="005E1485">
      <w:pPr>
        <w:pStyle w:val="ConsPlusTitle0"/>
        <w:jc w:val="center"/>
      </w:pPr>
      <w:r>
        <w:t>ЛЕСНЫХ УЧАСТКОВ, НАХОДЯЩИХСЯ В ГОСУДАРСТВЕННОЙ</w:t>
      </w:r>
    </w:p>
    <w:p w:rsidR="00470560" w:rsidRDefault="005E1485">
      <w:pPr>
        <w:pStyle w:val="ConsPlusTitle0"/>
        <w:jc w:val="center"/>
      </w:pPr>
      <w:r>
        <w:t>ИЛИ МУНИЦИПАЛЬНОЙ СОБСТВЕННОСТИ</w:t>
      </w:r>
    </w:p>
    <w:p w:rsidR="00470560" w:rsidRDefault="00470560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После 01.01.2009 запрещается предоставлять лесные участки, находящиеся в государственной или муниципа</w:t>
            </w:r>
            <w:r>
              <w:rPr>
                <w:color w:val="392C69"/>
              </w:rPr>
              <w:t>льной собственности, без определения видов и параметров использования лесов, установленных лесохозяйственными регламентами (ФЗ от 04.12.2006 N 201-ФЗ).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Title0"/>
        <w:spacing w:before="300"/>
        <w:ind w:firstLine="540"/>
        <w:jc w:val="both"/>
        <w:outlineLvl w:val="1"/>
      </w:pPr>
      <w:r>
        <w:t>Статья 71. Порядок предоставления гражданам, юридическим лицам лесных участков, находящихся в государственной или муниципальной собственности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29.06.2015 N 206-ФЗ)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Лесные участки, находящиеся в государственной или муницип</w:t>
      </w:r>
      <w:r>
        <w:t>альной собственности, предоставляются на основании: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1) решения уполномоченных в соответствии со статьями 81 -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 органа гос</w:t>
      </w:r>
      <w:r>
        <w:t>ударственной власти или органа местного самоуправления в случае предоставления лесного участка в постоянное (бессрочное) пользование;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2) договора аренды в случае предоставления лесного участка в аренду;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договора безвозмездного пользования в случае предо</w:t>
      </w:r>
      <w:r>
        <w:t>ставления лесного участка в безвозмездное пользование.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Лесные участки, находящиеся в государственной или муниципальной собственности, предоставляются юридическим лицам в постоянное (бессрочное) пользование, аренду, безвозмездное пользование, гражданам - в аренду, безвозмездное пользование.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Предоставление</w:t>
      </w:r>
      <w:r>
        <w:t xml:space="preserve"> гражданам, юридическим лицам в аренду лесных участков, находящихся в государственной или муниципальной собственности, осуществляется в соответствии с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К договору аренды лесного участка применяются положения об аренде, предусмотренные</w:t>
      </w:r>
      <w:r>
        <w:t xml:space="preserve"> Гражданским кодексом Российской Федерации и Земельным кодексом Российской Федерации, если иное не установлено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Предоставление лесных участков, находящихся в государственной или муниципальной собственности, в постоянное (бессрочное) п</w:t>
      </w:r>
      <w:r>
        <w:t>ользование, безвозмездное пользование юридическим лицам и в безвозмездное пользование гражданам осуществляется в порядке, установленном Земельным кодексом Российской Федерации, если иное не предусмотрено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Граждане, юридические лица, к</w:t>
      </w:r>
      <w:r>
        <w:t>оторым лесные участки предоставлены в аренду в целях заготовки древесины, не вправе сдавать арендованный лесной участок в субаренду или передавать свои права и обязанности по договору аренды лесного участка другим лицам (перенаем).</w:t>
      </w:r>
    </w:p>
    <w:p w:rsidR="00470560" w:rsidRDefault="005E1485">
      <w:pPr>
        <w:pStyle w:val="ConsPlusNormal0"/>
        <w:jc w:val="both"/>
      </w:pPr>
      <w:r>
        <w:t>(часть 6 в ред. Федераль</w:t>
      </w:r>
      <w:r>
        <w:t>ного закона от 29.12.2022 N 600-ФЗ)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72. Договор аренды лесного участка, находящегося в государственной или муниципальной собственности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По договору аренды лесного участка, находящегося в государственной или муниципальной собственности, арендодат</w:t>
      </w:r>
      <w:r>
        <w:t xml:space="preserve">ель предоставляет арендатору лесной участок для одной или нескольких целей, предусмотренных </w:t>
      </w:r>
      <w:hyperlink w:anchor="P437" w:tooltip="Статья 25. Виды использования лесов">
        <w:r>
          <w:rPr>
            <w:color w:val="0000FF"/>
          </w:rPr>
          <w:t>статьей 25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(в ред. Федерального закона от 22.07.2008 N 143-ФЗ)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Объектом а</w:t>
      </w:r>
      <w:r>
        <w:t>ренды могут быть только лесные участки, находящиеся в государственной или муниципальной собственности и прошедшие государственный кадастровый учет.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56" w:name="P1694"/>
      <w:bookmarkEnd w:id="156"/>
      <w:r>
        <w:t>3. Договор аренды лесного участка, находящегося в государственной или муниципальной собственности, заключает</w:t>
      </w:r>
      <w:r>
        <w:t xml:space="preserve">ся на срок от десяти до сорока девяти лет, за исключением случаев, предусмотренных </w:t>
      </w:r>
      <w:hyperlink w:anchor="P583" w:tooltip="Статья 36. Использование лесов для осуществления видов деятельности в сфере охотничьего хозяйства">
        <w:r>
          <w:rPr>
            <w:color w:val="0000FF"/>
          </w:rPr>
          <w:t>статьями 36</w:t>
        </w:r>
      </w:hyperlink>
      <w:r>
        <w:t xml:space="preserve">, </w:t>
      </w:r>
      <w:hyperlink w:anchor="P606" w:tooltip="Статья 38.1. Использование лесов для осуществления рыболовства">
        <w:r>
          <w:rPr>
            <w:color w:val="0000FF"/>
          </w:rPr>
          <w:t>38.1</w:t>
        </w:r>
      </w:hyperlink>
      <w:r>
        <w:t xml:space="preserve">, </w:t>
      </w:r>
      <w:hyperlink w:anchor="P660" w:tooltip="Статья 43. Использование лесов в целях осуществления геологического изучения недр, разведки и добычи полезных ископаемых">
        <w:r>
          <w:rPr>
            <w:color w:val="0000FF"/>
          </w:rPr>
          <w:t>43</w:t>
        </w:r>
      </w:hyperlink>
      <w:r>
        <w:t xml:space="preserve"> - </w:t>
      </w:r>
      <w:hyperlink w:anchor="P702" w:tooltip="Статья 46. Использование лесов для создания и эксплуатации объектов лесоперерабатывающей инфраструктуры">
        <w:r>
          <w:rPr>
            <w:color w:val="0000FF"/>
          </w:rPr>
          <w:t>46</w:t>
        </w:r>
      </w:hyperlink>
      <w:r>
        <w:t xml:space="preserve">, </w:t>
      </w:r>
      <w:hyperlink w:anchor="P1726" w:tooltip="3) заготовки древесины на лесных участках, предоставленных юридическим лицам или индивидуальным предпринимателям для использования лесов в соответствии со статьями 43 - 46 настоящего Кодекса;">
        <w:r>
          <w:rPr>
            <w:color w:val="0000FF"/>
          </w:rPr>
          <w:t>пунктом 3 части 3 статьи 73.1</w:t>
        </w:r>
      </w:hyperlink>
      <w:r>
        <w:t xml:space="preserve"> настоящего Кодекса. Указанный договор заключается в случаях, предусмотренных </w:t>
      </w:r>
      <w:hyperlink w:anchor="P583" w:tooltip="Статья 36. Использование лесов для осуществления видов деятельности в сфере охотничьего хозяйства">
        <w:r>
          <w:rPr>
            <w:color w:val="0000FF"/>
          </w:rPr>
          <w:t>статьей 36</w:t>
        </w:r>
      </w:hyperlink>
      <w:r>
        <w:t xml:space="preserve"> настоящего Кодекса, на срок, не превышающий срока действия соответствующего охотхозяйственного соглашения, в случаях, предусмотренных </w:t>
      </w:r>
      <w:hyperlink w:anchor="P606" w:tooltip="Статья 38.1. Использование лесов для осуществления рыболовства">
        <w:r>
          <w:rPr>
            <w:color w:val="0000FF"/>
          </w:rPr>
          <w:t>статьей 38.1</w:t>
        </w:r>
      </w:hyperlink>
      <w:r>
        <w:t xml:space="preserve"> настоящего Кодекса, на срок, не превышающий срока действия соответствующего решения о предоставлении водных биологических ресурсов в пользование, договора пользования рыбо</w:t>
      </w:r>
      <w:r>
        <w:t xml:space="preserve">ловным участком или договора пользования водными биологическими ресурсами, в случаях, предусмотренных </w:t>
      </w:r>
      <w:hyperlink w:anchor="P660" w:tooltip="Статья 43. Использование лесов в целях осуществления геологического изучения недр, разведки и добычи полезных ископаемых">
        <w:r>
          <w:rPr>
            <w:color w:val="0000FF"/>
          </w:rPr>
          <w:t>с</w:t>
        </w:r>
        <w:r>
          <w:rPr>
            <w:color w:val="0000FF"/>
          </w:rPr>
          <w:t>татьями 43</w:t>
        </w:r>
      </w:hyperlink>
      <w:r>
        <w:t xml:space="preserve">, </w:t>
      </w:r>
      <w:hyperlink w:anchor="P689" w:tooltip="Статья 45. Использование лесов для строительства, реконструкции, эксплуатации линейных объектов">
        <w:r>
          <w:rPr>
            <w:color w:val="0000FF"/>
          </w:rPr>
          <w:t>45</w:t>
        </w:r>
      </w:hyperlink>
      <w:r>
        <w:t xml:space="preserve">, </w:t>
      </w:r>
      <w:hyperlink w:anchor="P1726" w:tooltip="3) заготовки древесины на лесных участках, предоставленных юридическим лицам или индивидуальным предпринимателям для использования лесов в соответствии со статьями 43 - 46 настоящего Кодекса;">
        <w:r>
          <w:rPr>
            <w:color w:val="0000FF"/>
          </w:rPr>
          <w:t>пунктом 3 части 3 статьи 73.1</w:t>
        </w:r>
      </w:hyperlink>
      <w:r>
        <w:t xml:space="preserve"> настоящего Кодекса, на срок до сорока девяти лет, в случаях, предусмотренных </w:t>
      </w:r>
      <w:hyperlink w:anchor="P672" w:tooltip="Статья 43.1. Использование лесов для осуществления изыскательской деятельности">
        <w:r>
          <w:rPr>
            <w:color w:val="0000FF"/>
          </w:rPr>
          <w:t>статьей 43.1</w:t>
        </w:r>
      </w:hyperlink>
      <w:r>
        <w:t xml:space="preserve"> настоящего Кодекса, на срок до одного года, в случаях, предусмотренных </w:t>
      </w:r>
      <w:hyperlink w:anchor="P682" w:tooltip="Статья 44. Использование лесов для строительства, реконструкции и эксплуатации гидротехнических сооружений, в том числе образующих водохранилища и иные искусственные водные объекты, размещения водохранилищ и иных искусственных водных объектов, создания и расши">
        <w:r>
          <w:rPr>
            <w:color w:val="0000FF"/>
          </w:rPr>
          <w:t>статьями 44</w:t>
        </w:r>
      </w:hyperlink>
      <w:r>
        <w:t xml:space="preserve">, </w:t>
      </w:r>
      <w:hyperlink w:anchor="P702" w:tooltip="Статья 46. Использование лесов для создания и эксплуатации объектов лесоперерабатывающей инфраструктуры">
        <w:r>
          <w:rPr>
            <w:color w:val="0000FF"/>
          </w:rPr>
          <w:t>46</w:t>
        </w:r>
      </w:hyperlink>
      <w:r>
        <w:t xml:space="preserve"> настоящего Кодекса, на срок от одного года до сорока девяти лет.</w:t>
      </w:r>
    </w:p>
    <w:p w:rsidR="00470560" w:rsidRDefault="005E1485">
      <w:pPr>
        <w:pStyle w:val="ConsPlusNormal0"/>
        <w:jc w:val="both"/>
      </w:pPr>
      <w:r>
        <w:lastRenderedPageBreak/>
        <w:t>(в ред. Федеральных законов от 24.07.2009 N 209-ФЗ, от 23.06.2016 N 206-ФЗ, от 23.06.2016 N 218-ФЗ,</w:t>
      </w:r>
      <w:r>
        <w:t xml:space="preserve"> от 30.04.2021 N 112-ФЗ, от 25.12.2023 N 676-ФЗ)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3.1. Срок договора аренды лесного участка, заключаемого для реализации приоритетных инвестиционных проектов в целях развития лесного комплекса, определяется с учетом срока реализации таких инвестиционных про</w:t>
      </w:r>
      <w:r>
        <w:t>ектов.</w:t>
      </w:r>
    </w:p>
    <w:p w:rsidR="00470560" w:rsidRDefault="005E1485">
      <w:pPr>
        <w:pStyle w:val="ConsPlusNormal0"/>
        <w:jc w:val="both"/>
      </w:pPr>
      <w:r>
        <w:t>(часть 3.1 введена Федеральным законом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57" w:name="P1698"/>
      <w:bookmarkEnd w:id="157"/>
      <w:r>
        <w:t>4. Срок договора аренды лесного участка определяется в соответствии со сроком использования лесов, предусмотренным лесохозяйственным регламентом.</w:t>
      </w:r>
    </w:p>
    <w:p w:rsidR="00470560" w:rsidRDefault="005E1485">
      <w:pPr>
        <w:pStyle w:val="ConsPlusNormal0"/>
        <w:jc w:val="both"/>
      </w:pPr>
      <w:r>
        <w:t>(в ред. Федерального закона от 23.06.201</w:t>
      </w:r>
      <w:r>
        <w:t>4 N 171-ФЗ)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Утратил силу с 1 октября 2015 года. - Федеральный закон от 29.06.2015 N 206-ФЗ.</w:t>
      </w:r>
    </w:p>
    <w:p w:rsidR="00470560" w:rsidRDefault="00470560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Ст. 73 применяется с учетом особенностей, установленных ст. 9 Федерального закона от 01.04.2020 N 69-ФЗ (Распоряжение</w:t>
            </w:r>
            <w:r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Title0"/>
        <w:spacing w:before="300"/>
        <w:ind w:firstLine="540"/>
        <w:jc w:val="both"/>
        <w:outlineLvl w:val="1"/>
      </w:pPr>
      <w:bookmarkStart w:id="158" w:name="P1704"/>
      <w:bookmarkEnd w:id="158"/>
      <w:r>
        <w:t>Статья 73. Арендная плата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Размер арендной платы определяется на основе минимального размера арендной платы, устанавливаемого в соответствии с </w:t>
      </w:r>
      <w:hyperlink w:anchor="P1707" w:tooltip="2. При использовании лесного участка с изъятием лесных ресурсов минимальный размер арендной платы определяется как произведение ставки платы за единицу объема лесных ресурсов и объема изъятия лесных ресурсов на арендуемом лесном участке.">
        <w:r>
          <w:rPr>
            <w:color w:val="0000FF"/>
          </w:rPr>
          <w:t>частями 2</w:t>
        </w:r>
      </w:hyperlink>
      <w:r>
        <w:t xml:space="preserve">, </w:t>
      </w:r>
      <w:hyperlink w:anchor="P1708" w:tooltip="3. При использовании лесного участка без изъятия лесных ресурсов минимальный размер арендной платы определяется как произведение ставки платы за единицу площади лесного участка и площади арендуемого лесного участка.">
        <w:r>
          <w:rPr>
            <w:color w:val="0000FF"/>
          </w:rPr>
          <w:t>3</w:t>
        </w:r>
      </w:hyperlink>
      <w:r>
        <w:t xml:space="preserve"> и </w:t>
      </w:r>
      <w:hyperlink w:anchor="P1709" w:tooltip="4. Для аренды лесного участка, находящегося в федеральной собственности, собственности субъекта Российской Федерации, муниципальной собственности, ставки платы за единицу объема лесных ресурсов и ставки платы за единицу площади лесного участка устанавливаются ">
        <w:r>
          <w:rPr>
            <w:color w:val="0000FF"/>
          </w:rPr>
          <w:t>4</w:t>
        </w:r>
      </w:hyperlink>
      <w:r>
        <w:t xml:space="preserve"> на</w:t>
      </w:r>
      <w:r>
        <w:t>стоящей статьи.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59" w:name="P1707"/>
      <w:bookmarkEnd w:id="159"/>
      <w:r>
        <w:t>2. При использовании лесного участка с изъятием лесных ресурсов минимальный размер арендной платы определяется как произведение ставки платы за единицу объема лесных ресурсов и объема изъятия лесных ресурсов на арендуемом лесном участке.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60" w:name="P1708"/>
      <w:bookmarkEnd w:id="160"/>
      <w:r>
        <w:t>3. При использовании лесного участка без изъятия лесных ресурсов минимальный размер арендной платы определяется как произведение ставки платы за единицу площади лесного участка и площади арендуемого лесного участка.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61" w:name="P1709"/>
      <w:bookmarkEnd w:id="161"/>
      <w:r>
        <w:t>4. Для аренды лесного участка, находящег</w:t>
      </w:r>
      <w:r>
        <w:t>ося в федеральной собственности, собственности субъекта Российской Федерации, муниципальной собственности, ставки платы за единицу объема лесных ресурсов и ставки платы за единицу площади лесного участка устанавливаются соответственно Правительством Россий</w:t>
      </w:r>
      <w:r>
        <w:t>ской Федерации, органами государственной власти субъектов Российской Федерации, органами местного самоуправления.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Размер арендной платы по договору аренды лесного участка, заключаемому в соответствии с </w:t>
      </w:r>
      <w:hyperlink w:anchor="P1742" w:tooltip="2) лесные участки предоставлены в аренду по результатам торгов на срок от десяти лет.">
        <w:r>
          <w:rPr>
            <w:color w:val="0000FF"/>
          </w:rPr>
          <w:t>пунктом 2 части 1 статьи 74</w:t>
        </w:r>
      </w:hyperlink>
      <w:r>
        <w:t xml:space="preserve"> настоящего Кодекса, определяется в соответствии с методикой, установленной Правительством Российской Федерации.</w:t>
      </w:r>
    </w:p>
    <w:p w:rsidR="00470560" w:rsidRDefault="005E1485">
      <w:pPr>
        <w:pStyle w:val="ConsPlusNormal0"/>
        <w:jc w:val="both"/>
      </w:pPr>
      <w:r>
        <w:t>(часть 5 введена Федеральным законом от 29.06.20</w:t>
      </w:r>
      <w:r>
        <w:t>15 N 206-ФЗ; в ред. Федерального закона от 23.06.2016 N 218-ФЗ)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62" w:name="P1713"/>
      <w:bookmarkEnd w:id="162"/>
      <w:r>
        <w:t>Статья 73.1. Заключение договора аренды лесного участка, находящегося в государственной или муниципальной собственности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23.06.2016 N 218-ФЗ)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Договор аренд</w:t>
      </w:r>
      <w:r>
        <w:t xml:space="preserve">ы лесного участка, находящегося в государственной или муниципальной </w:t>
      </w:r>
      <w:r>
        <w:lastRenderedPageBreak/>
        <w:t>собственности, заключается по результатам торгов на право заключения такого договора, которые проводятся в форме открытого аукциона или открытого конкурса, за исключением случаев, установл</w:t>
      </w:r>
      <w:r>
        <w:t xml:space="preserve">енных </w:t>
      </w:r>
      <w:hyperlink w:anchor="P1721" w:tooltip="3. Без проведения торгов договоры аренды лесных участков, находящихся в государственной или муниципальной собственности, заключаются в случаях:">
        <w:r>
          <w:rPr>
            <w:color w:val="0000FF"/>
          </w:rPr>
          <w:t>частью 3</w:t>
        </w:r>
      </w:hyperlink>
      <w:r>
        <w:t xml:space="preserve"> настоящей статьи, </w:t>
      </w:r>
      <w:hyperlink w:anchor="P1740" w:tooltip="1. Арендаторы находящихся в государственной или муниципальной собственности лесных участков, надлежащим образом исполнившие договоры аренды лесных участков, по истечении сроков действия этих договоров имеют право на заключение новых договоров аренды таких лесн">
        <w:r>
          <w:rPr>
            <w:color w:val="0000FF"/>
          </w:rPr>
          <w:t>частью 1</w:t>
        </w:r>
        <w:r>
          <w:rPr>
            <w:color w:val="0000FF"/>
          </w:rPr>
          <w:t xml:space="preserve"> статьи 74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(в ред. Федерального закона от 29.12.2017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При заключении договора аренды лесного участка, находящегося в государственной или муниципальной собственности, по результатам торгов изменение условий торгов на основани</w:t>
      </w:r>
      <w:r>
        <w:t>и соглашения сторон или по требованию одной из сторон не допускается.</w:t>
      </w:r>
    </w:p>
    <w:p w:rsidR="00470560" w:rsidRDefault="005E1485">
      <w:pPr>
        <w:pStyle w:val="ConsPlusNormal0"/>
        <w:jc w:val="both"/>
      </w:pPr>
      <w:r>
        <w:t>(в ред. Федерального закона от 29.12.2017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63" w:name="P1721"/>
      <w:bookmarkEnd w:id="163"/>
      <w:r>
        <w:t>3. Без проведения торгов договоры аренды лесных участков, находящихся в государственной или муниципальной собственности, заключаются в</w:t>
      </w:r>
      <w:r>
        <w:t xml:space="preserve"> случаях: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1) предусмотренных </w:t>
      </w:r>
      <w:hyperlink w:anchor="P583" w:tooltip="Статья 36. Использование лесов для осуществления видов деятельности в сфере охотничьего хозяйства">
        <w:r>
          <w:rPr>
            <w:color w:val="0000FF"/>
          </w:rPr>
          <w:t>статьями 36</w:t>
        </w:r>
      </w:hyperlink>
      <w:r>
        <w:t xml:space="preserve">, </w:t>
      </w:r>
      <w:hyperlink w:anchor="P606" w:tooltip="Статья 38.1. Использование лесов для осуществления рыболовства">
        <w:r>
          <w:rPr>
            <w:color w:val="0000FF"/>
          </w:rPr>
          <w:t>38.1</w:t>
        </w:r>
      </w:hyperlink>
      <w:r>
        <w:t xml:space="preserve">, </w:t>
      </w:r>
      <w:hyperlink w:anchor="P660" w:tooltip="Статья 43. Использование лесов в целях осуществления геологического изучения недр, разведки и добычи полезных ископаемых">
        <w:r>
          <w:rPr>
            <w:color w:val="0000FF"/>
          </w:rPr>
          <w:t>43</w:t>
        </w:r>
      </w:hyperlink>
      <w:r>
        <w:t xml:space="preserve"> - </w:t>
      </w:r>
      <w:hyperlink w:anchor="P689" w:tooltip="Статья 45. Использование лесов для строительства, реконструкции, эксплуатации линейных объектов">
        <w:r>
          <w:rPr>
            <w:color w:val="0000FF"/>
          </w:rPr>
          <w:t>45</w:t>
        </w:r>
      </w:hyperlink>
      <w:r>
        <w:t xml:space="preserve"> настоящего Кодекса;</w:t>
      </w:r>
    </w:p>
    <w:p w:rsidR="00470560" w:rsidRDefault="005E1485">
      <w:pPr>
        <w:pStyle w:val="ConsPlusNormal0"/>
        <w:jc w:val="both"/>
      </w:pPr>
      <w:r>
        <w:t>(в ред. Федерального закона от 30.04.2021 N 112-ФЗ)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64" w:name="P1724"/>
      <w:bookmarkEnd w:id="164"/>
      <w:r>
        <w:t>2) реализации приоритетных инвестиционных проектов в целях развития лесного комплекса;</w:t>
      </w:r>
    </w:p>
    <w:p w:rsidR="00470560" w:rsidRDefault="005E1485">
      <w:pPr>
        <w:pStyle w:val="ConsPlusNormal0"/>
        <w:jc w:val="both"/>
      </w:pPr>
      <w:r>
        <w:t>(в ред. Федерального закона от 29.12.2022 N 600</w:t>
      </w:r>
      <w:r>
        <w:t>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65" w:name="P1726"/>
      <w:bookmarkEnd w:id="165"/>
      <w:r>
        <w:t xml:space="preserve">3) заготовки древесины на лесных участках, предоставленных юридическим лицам или индивидуальным предпринимателям для использования лесов в соответствии со </w:t>
      </w:r>
      <w:hyperlink w:anchor="P660" w:tooltip="Статья 43. Использование лесов в целях осуществления геологического изучения недр, разведки и добычи полезных ископаемых">
        <w:r>
          <w:rPr>
            <w:color w:val="0000FF"/>
          </w:rPr>
          <w:t>статьями 43</w:t>
        </w:r>
      </w:hyperlink>
      <w:r>
        <w:t xml:space="preserve"> - </w:t>
      </w:r>
      <w:hyperlink w:anchor="P702" w:tooltip="Статья 46. Использование лесов для создания и эксплуатации объектов лесоперерабатывающей инфраструктуры">
        <w:r>
          <w:rPr>
            <w:color w:val="0000FF"/>
          </w:rPr>
          <w:t>46</w:t>
        </w:r>
      </w:hyperlink>
      <w:r>
        <w:t xml:space="preserve"> настоящего Кодекса;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нахождения на таких лес</w:t>
      </w:r>
      <w:r>
        <w:t>ных участках зданий, сооружений (указанные договоры аренды заключаются с собственниками этих зданий, сооружений, помещений в них или юридическими лицами, которым эти объекты предоставлены на праве хозяйственного ведения или оперативного управления).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Зак</w:t>
      </w:r>
      <w:r>
        <w:t>лючение договоров аренды лесных участков, находящихся в государственной или муниципальной собственности, в том числе по результатам торгов, допускается с гражданами и юридическими лицами в случае отсутствия сведений о них в реестре недобросовестных арендат</w:t>
      </w:r>
      <w:r>
        <w:t>оров лесных участков и покупателей лесных насаждений.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Заключение договоров аренды лесных участков, находящихся в федеральной собственности, собственности субъектов Российской Федерации, муниципальной собственности, осуществляется соответственно органами</w:t>
      </w:r>
      <w:r>
        <w:t xml:space="preserve"> государственной власти, органами местного самоуправления в пределах 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</w:t>
        </w:r>
        <w:r>
          <w:rPr>
            <w:color w:val="0000FF"/>
          </w:rPr>
          <w:t>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Порядок заключения договора аренды лесного участка, находящегося в государственной или муниципальной собственности, устанавливается Гражданским кодексом Российской Федерации и Земельным кодексом Российской Федерации, если иное не установлено настоящим К</w:t>
      </w:r>
      <w:r>
        <w:t>одексом.</w:t>
      </w:r>
    </w:p>
    <w:p w:rsidR="00470560" w:rsidRDefault="005E1485">
      <w:pPr>
        <w:pStyle w:val="ConsPlusNormal0"/>
        <w:jc w:val="both"/>
      </w:pPr>
      <w:r>
        <w:t>(в ред. Федеральных законов от 29.12.2017 N 471-ФЗ, от 29.12.2025 N 577-ФЗ)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6.1. Аукцион на право заключения договора аренды лесного участка, находящегося в государственной или муниципальной собственности, проводится в установленном настоящим Кодексом порядке с учетом общих требований к организации и проведению торгов, предусмотре</w:t>
      </w:r>
      <w:r>
        <w:t>нных статьей 17.3 Федерального закона от 26 июля 2006 года N 135-ФЗ "О защите конкуренции".</w:t>
      </w:r>
    </w:p>
    <w:p w:rsidR="00470560" w:rsidRDefault="005E1485">
      <w:pPr>
        <w:pStyle w:val="ConsPlusNormal0"/>
        <w:jc w:val="both"/>
      </w:pPr>
      <w:r>
        <w:lastRenderedPageBreak/>
        <w:t>(часть 6.1 введена Федеральным законом от 29.12.2025 N 577-ФЗ)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 Типовые договоры аренды лесных участков, в том числе предусматривающие осуществление мероприятий п</w:t>
      </w:r>
      <w:r>
        <w:t xml:space="preserve">о охране, защите и воспроизводству лесов, утверждаются уполномоченным федеральным органом исполнительной власти для каждого вида использования лесов, предусмотренного </w:t>
      </w:r>
      <w:hyperlink w:anchor="P439" w:tooltip="1. Использование лесов может быть следующих видов:">
        <w:r>
          <w:rPr>
            <w:color w:val="0000FF"/>
          </w:rPr>
          <w:t>частью</w:t>
        </w:r>
        <w:r>
          <w:rPr>
            <w:color w:val="0000FF"/>
          </w:rPr>
          <w:t xml:space="preserve"> 1 статьи 25</w:t>
        </w:r>
      </w:hyperlink>
      <w:r>
        <w:t xml:space="preserve"> настоящего Кодекса.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66" w:name="P1736"/>
      <w:bookmarkEnd w:id="166"/>
      <w:r>
        <w:t>Статья 74. Заключение договора аренды лесного участка, находящегося в государственной или муниципальной собственности, на новый срок без проведения торгов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23.06.2016 N 218-ФЗ)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167" w:name="P1740"/>
      <w:bookmarkEnd w:id="167"/>
      <w:r>
        <w:t>1. Арендаторы</w:t>
      </w:r>
      <w:r>
        <w:t xml:space="preserve"> находящихся в государственной или муниципальной собственности лесных участков, надлежащим образом исполнившие договоры аренды лесных участков, по истечении сроков действия этих договоров имеют право на заключение новых договоров аренды таких лесных участк</w:t>
      </w:r>
      <w:r>
        <w:t>ов без проведения торгов в следующих случаях: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лесные участки предоставлены в аренду без проведения торгов;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68" w:name="P1742"/>
      <w:bookmarkEnd w:id="168"/>
      <w:r>
        <w:t>2) лесные участки предоставлены в аренду по результатам торгов на срок от десяти лет.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69" w:name="P1743"/>
      <w:bookmarkEnd w:id="169"/>
      <w:r>
        <w:t>2. Гражданин или юридическое лицо, являющиеся арендаторами н</w:t>
      </w:r>
      <w:r>
        <w:t>аходящегося в государственной или муниципальной собственности лесного участка, имеют право на заключение договора аренды такого лесного участка на новый срок при наличии совокупности следующих условий: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заявление о заключении нового договора аренды таког</w:t>
      </w:r>
      <w:r>
        <w:t>о лесного участка подано этим гражданином или этим юридическим лицом не ранее чем за три месяца и не позднее чем за два месяца до истечения срока действия заключенного ранее договора аренды лесного участка;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отсутствие сведений об арендаторе в реестре не</w:t>
      </w:r>
      <w:r>
        <w:t>добросовестных арендаторов лесных участков и покупателей лесных насаждений;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выполнение арендатором мероприятий по сохранению лесов, в том числе по охране лесов от пожаров, в объеме и сроки, которые предусмотрены договором аренды лесного участка, проекто</w:t>
      </w:r>
      <w:r>
        <w:t>м освоения лесов, проектом лесовосстановления, проектом лесоразведения, сводным планом тушения лесных пожаров на территории субъекта Российской Федерации, планом тушения лесных пожаров;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4) отсутствие случаев несвоевременного внесения арендной платы за три </w:t>
      </w:r>
      <w:r>
        <w:t>оплачиваемых периода подряд;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лесной участок предоставляется для тех же видов использования лесов, для которых был предоставлен ранее.</w:t>
      </w:r>
    </w:p>
    <w:p w:rsidR="00470560" w:rsidRDefault="005E1485">
      <w:pPr>
        <w:pStyle w:val="ConsPlusNormal0"/>
        <w:jc w:val="both"/>
      </w:pPr>
      <w:r>
        <w:t>(часть 2 в ред. Федерального закона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70" w:name="P1750"/>
      <w:bookmarkEnd w:id="170"/>
      <w:r>
        <w:t>3. В срок не более чем тридцать дней со дня поступления зая</w:t>
      </w:r>
      <w:r>
        <w:t xml:space="preserve">вления, предусмотренного </w:t>
      </w:r>
      <w:hyperlink w:anchor="P1743" w:tooltip="2. Гражданин или юридическое лицо, являющиеся арендаторами находящегося в государственной или муниципальной собственности лесного участка, имеют право на заключение договора аренды такого лесного участка на новый срок при наличии совокупности следующих условий">
        <w:r>
          <w:rPr>
            <w:color w:val="0000FF"/>
          </w:rPr>
          <w:t>частью 2</w:t>
        </w:r>
      </w:hyperlink>
      <w:r>
        <w:t xml:space="preserve"> настоящей статьи, орган государственной власти, орган местного самоуправления в пределах их полномочий, определенных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рассматривают поступившее </w:t>
      </w:r>
      <w:r>
        <w:lastRenderedPageBreak/>
        <w:t xml:space="preserve">заявление и </w:t>
      </w:r>
      <w:r>
        <w:t>проверяют наличие или отсутствие оснований для отказа в заключении нового договора аренды лесного участка и по результатам указанных рассмотрения и проверки принимают решение о заключении с гражданином или юридическим лицом, являющимися арендаторами лесног</w:t>
      </w:r>
      <w:r>
        <w:t xml:space="preserve">о участка, нового договора аренды такого лесного участка без проведения торгов или решение об отказе в заключении такого договора при несоблюдении хотя бы одного из условий, предусмотренных </w:t>
      </w:r>
      <w:hyperlink w:anchor="P1743" w:tooltip="2. Гражданин или юридическое лицо, являющиеся арендаторами находящегося в государственной или муниципальной собственности лесного участка, имеют право на заключение договора аренды такого лесного участка на новый срок при наличии совокупности следующих условий">
        <w:r>
          <w:rPr>
            <w:color w:val="0000FF"/>
          </w:rPr>
          <w:t>частью 2</w:t>
        </w:r>
      </w:hyperlink>
      <w:r>
        <w:t xml:space="preserve"> настоящей статьи. Р</w:t>
      </w:r>
      <w:r>
        <w:t>ешение об отказе в заключении такого договора должно содержать все основания принятия соответствующего решения.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В течение двух рабочих дней указанное в </w:t>
      </w:r>
      <w:hyperlink w:anchor="P1750" w:tooltip="3. В срок не более чем тридцать дней со дня поступления заявления, предусмотренного частью 2 настоящей статьи, орган государственной власти, орган местного самоуправления в пределах их полномочий, определенных статьями 81 - 84 настоящего Кодекса, рассматривают">
        <w:r>
          <w:rPr>
            <w:color w:val="0000FF"/>
          </w:rPr>
          <w:t>части 3</w:t>
        </w:r>
      </w:hyperlink>
      <w:r>
        <w:t xml:space="preserve"> настоящей статьи решение направляется гражданину или юр</w:t>
      </w:r>
      <w:r>
        <w:t>идическому лицу, являющимся арендаторами лесного участка и подавшим заявление о заключении нового договора аренды лесного участка без проведения торгов.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74.1. Изменение и расторжение договора аренды лесного участка, находящегося в государственной и</w:t>
      </w:r>
      <w:r>
        <w:t>ли муниципальной собственности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29.06.2015 N 206-ФЗ)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Изменение договора аренды лесного участка, находящегося в государственной или муниципальной собственности, осуществляется в соответствии с Гражданским кодексом</w:t>
      </w:r>
      <w:r>
        <w:t xml:space="preserve"> Российской Федерации, Земельным кодексом Российской Федерации и настоящим Кодексом.</w:t>
      </w:r>
    </w:p>
    <w:p w:rsidR="00470560" w:rsidRDefault="005E1485">
      <w:pPr>
        <w:pStyle w:val="ConsPlusNormal0"/>
        <w:jc w:val="both"/>
      </w:pPr>
      <w:r>
        <w:t>(в ред. Федерального закона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Изменение условий договора аренды лесного участка, находящегося в государственной или муниципальной собственности, з</w:t>
      </w:r>
      <w:r>
        <w:t>аключенного по результатам торгов, не допускается, за исключением случаев изменения 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</w:t>
      </w:r>
      <w:r>
        <w:t>сов) или существенного изменения обстоятельств, из которых стороны договора аренды лесного участка исходили при его заключении, если такое изменение обстоятельств возникло вследствие природных явлений (лесных пожаров, ветровалов, наводнений и других стихий</w:t>
      </w:r>
      <w:r>
        <w:t>ных бедствий) и стало основанием для внесения изменений в государственный лесной реестр.</w:t>
      </w:r>
    </w:p>
    <w:p w:rsidR="00470560" w:rsidRDefault="005E1485">
      <w:pPr>
        <w:pStyle w:val="ConsPlusNormal0"/>
        <w:jc w:val="both"/>
      </w:pPr>
      <w:r>
        <w:t>(в ред. Федерального закона от 30.12.2015 N 455-ФЗ)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Договор аренды лесного участка, находящегося в государственной или муниципальной собственности, может быть досро</w:t>
      </w:r>
      <w:r>
        <w:t>чно расторгнут по решению суда в соответствии с Гражданским кодексом Российской Федерации, Земельным кодексом Российской Федерации и настоящим Кодексом, в том числе в случае невыполнения арендатором мероприятий по сохранению лесов, мероприятий по охране ле</w:t>
      </w:r>
      <w:r>
        <w:t>сов от пожаров в объеме и сроки, которые предусмотрены проектом освоения лесов, проектом лесовосстановления, проектом лесоразведения, сводным планом тушения лесных пожаров на территории субъекта Российской Федерации, планом тушения лесных пожаров.</w:t>
      </w:r>
    </w:p>
    <w:p w:rsidR="00470560" w:rsidRDefault="005E1485">
      <w:pPr>
        <w:pStyle w:val="ConsPlusNormal0"/>
        <w:jc w:val="both"/>
      </w:pPr>
      <w:r>
        <w:t>(часть 3</w:t>
      </w:r>
      <w:r>
        <w:t xml:space="preserve"> в ред. Федерального закона от 29.12.2022 N 600-ФЗ)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74.2. Договор безвозмездного пользования лесным участком, находящимся в государственной или муниципальной собственности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18.12.2018 N 471-ФЗ)</w:t>
      </w:r>
    </w:p>
    <w:p w:rsidR="00470560" w:rsidRDefault="00470560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</w:t>
            </w:r>
            <w:r>
              <w:rPr>
                <w:color w:val="392C69"/>
              </w:rPr>
              <w:t>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 xml:space="preserve">В соответствии с </w:t>
            </w:r>
            <w:hyperlink w:anchor="P134" w:tooltip="1. Право постоянного (бессрочного) пользования лесным участком, находящимся в государственной или муниципальной собственности, право безвозмездного пользования таким лесным участком, а также право аренды такого лесного участка возникает и прекращается по основ">
              <w:r>
                <w:rPr>
                  <w:color w:val="0000FF"/>
                </w:rPr>
                <w:t>ч. 1 ст. 9</w:t>
              </w:r>
            </w:hyperlink>
            <w:r>
              <w:rPr>
                <w:color w:val="392C69"/>
              </w:rPr>
              <w:t xml:space="preserve"> ЛК РФ лесные участки могут предоставляться в безвозмездное </w:t>
            </w:r>
            <w:r>
              <w:rPr>
                <w:color w:val="392C69"/>
              </w:rPr>
              <w:lastRenderedPageBreak/>
              <w:t>пользование по основаниям, предусмотренным п. 2 ст. 39.10 ЗК РФ, в т. ч. для размещения линейных объектов (письмо Рослесхоза от 06.09.2017 N АВ-03-54/1</w:t>
            </w:r>
            <w:r>
              <w:rPr>
                <w:color w:val="392C69"/>
              </w:rPr>
              <w:t xml:space="preserve">2668), а также в случаях, непосредственно предусмотренных </w:t>
            </w:r>
            <w:hyperlink w:anchor="P603" w:tooltip="4. Для использования лесов гражданами в целях осуществления сельскохозяйственной деятельности (в том числе пчеловодства) для собственных нужд лесные участки предоставляются в безвозмездное пользование или устанавливается сервитут в соответствии со статьей 9 на">
              <w:r>
                <w:rPr>
                  <w:color w:val="0000FF"/>
                </w:rPr>
                <w:t>статьями 38</w:t>
              </w:r>
            </w:hyperlink>
            <w:r>
              <w:rPr>
                <w:color w:val="392C69"/>
              </w:rPr>
              <w:t xml:space="preserve"> и </w:t>
            </w:r>
            <w:hyperlink w:anchor="P715" w:tooltip="3. Лесные участки, находящиеся в государственной или муниципальной собственности, предоставляются религиозным организациям в безвозмездное пользование для осуществления религиозной деятельности.">
              <w:r>
                <w:rPr>
                  <w:color w:val="0000FF"/>
                </w:rPr>
                <w:t>47</w:t>
              </w:r>
            </w:hyperlink>
            <w:r>
              <w:rPr>
                <w:color w:val="392C69"/>
              </w:rPr>
              <w:t xml:space="preserve"> ЛК РФ.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>1. По договору безвозмездного пользования лесной участок, находящийся в государственной или муниципальной собственности, предоставляется лицам, использующим леса, в случаях, предусмотренных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Договор безвозмездного пользования лесным у</w:t>
      </w:r>
      <w:r>
        <w:t>частком, находящимся в государственной или муниципальной собственности, может быть заключен на срок от одного года до пяти лет.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74.3. Заключение договора безвозмездного пользования лесным участком, находящимся в государственной или муниципальной со</w:t>
      </w:r>
      <w:r>
        <w:t>бственности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18.12.2018 N 471-ФЗ)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Договор безвозмездного пользования лесным участком, находящимся в государственной или муниципальной собственности, заключается без проведения торгов на основании заявления заинтересованн</w:t>
      </w:r>
      <w:r>
        <w:t>ого лица.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Допускается заключение договора безвозмездного пользования лесным участком, находящимся в государственной или муниципальной собственности, с гражданами и юридическими лицами в случае отсутствия сведений о них в реестре недобросовестных арендаторов лесны</w:t>
      </w:r>
      <w:r>
        <w:t>х участков и покупателей лесных насаждений.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Типовой договор безвозмездного пользования лесным участком, в том числе предусматривающий осуществление мероприятий по охране, защите и воспроизводству лесов, утверждается уполномоченным федеральным органом ис</w:t>
      </w:r>
      <w:r>
        <w:t xml:space="preserve">полнительной власти для каждого вида использования лесов, предусмотренного </w:t>
      </w:r>
      <w:hyperlink w:anchor="P439" w:tooltip="1. Использование лесов может быть следующих видов:">
        <w:r>
          <w:rPr>
            <w:color w:val="0000FF"/>
          </w:rPr>
          <w:t>частью 1 статьи 25</w:t>
        </w:r>
      </w:hyperlink>
      <w:r>
        <w:t xml:space="preserve"> настоящего Кодекса.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74.4. Изменение и расторжение договора безвозмездно</w:t>
      </w:r>
      <w:r>
        <w:t>го пользования лесным участком, находящимся в государственной или муниципальной собственности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29.12.2022 N 600-ФЗ)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Изменение договора безвозмездного пользования лесным участком, находящимся в государственной или муниципа</w:t>
      </w:r>
      <w:r>
        <w:t>льной собственности, осуществляется в порядке, установленном Гражданским кодексом Российской Федерации, Земельным кодексом Российской Федерации и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Договор безвозмездного пользования лесным участком, находящимся в государственной или м</w:t>
      </w:r>
      <w:r>
        <w:t>униципальной собственности, может быть досрочно расторгнут по решению суда в соответствии с Гражданским кодексом Российской Федерации, Земельным кодексом Российской Федерации и настоящим Кодексом, в том числе в случае невыполнения лицом, использующим леса,</w:t>
      </w:r>
      <w:r>
        <w:t xml:space="preserve"> предусмотренных договором безвозмездного пользования лесным участком мероприятий по сохранению лесов, мероприятий по охране лесов от пожаров в объеме и сроки, которые предусмотрены проектом лесовосстановления, проектом лесоразведения, сводным планом тушен</w:t>
      </w:r>
      <w:r>
        <w:t>ия лесных пожаров на территории субъекта Российской Федерации, планом тушения лесных пожаров.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bookmarkStart w:id="171" w:name="P1788"/>
      <w:bookmarkEnd w:id="171"/>
      <w:r>
        <w:t>Глава 7. ДОГОВОР КУПЛИ-ПРОДАЖИ ЛЕСНЫХ НАСАЖДЕНИЙ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75. Договор купли-продажи лесных насаждений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По договору купли-продажи лесных насаждений осуществляет</w:t>
      </w:r>
      <w:r>
        <w:t>ся продажа лесных насаждений, расположенных на землях, находящихся в государственной или муниципальной собственности.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Купля-продажа лесных насаждений осуществляется в соответствии с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К договору купли-продажи лесных насаждений приме</w:t>
      </w:r>
      <w:r>
        <w:t>няются положения о договорах купли-продажи, предусмотренные Гражданским кодексом Российской Федерации, если иное не установлено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В договоре купли-продажи лесных насаждений указываются местоположение лесных насаждений (лесной квартал и</w:t>
      </w:r>
      <w:r>
        <w:t xml:space="preserve"> (или) лесотаксационный выдел) и объем подлежащей заготовке древесины.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4.1. По договору купли-продажи лесных насаждений, заключаемому в соответствии с </w:t>
      </w:r>
      <w:hyperlink w:anchor="P516" w:tooltip="4. В лесничествах, расположенных на землях лесного фонда, допускается осуществление заготовки древесины юридическими лицами и индивидуальными предпринимателями, относящимися в соответствии с Федеральным законом от 24 июля 2007 года N 209-ФЗ &quot;О развитии малого ">
        <w:r>
          <w:rPr>
            <w:color w:val="0000FF"/>
          </w:rPr>
          <w:t>частью 4 статьи 29.1</w:t>
        </w:r>
      </w:hyperlink>
      <w:r>
        <w:t xml:space="preserve"> настоящего Кодекса, осуществляется продажа лес</w:t>
      </w:r>
      <w:r>
        <w:t>ных насаждений, расположенных в пределах одной лесосеки.</w:t>
      </w:r>
    </w:p>
    <w:p w:rsidR="00470560" w:rsidRDefault="005E1485">
      <w:pPr>
        <w:pStyle w:val="ConsPlusNormal0"/>
        <w:jc w:val="both"/>
      </w:pPr>
      <w:r>
        <w:t>(часть 4.1 введена Федеральным законом от 29.06.2015 N 206-ФЗ; в ред. Федеральных законов от 02.07.2021 N 304-ФЗ,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Срок действия договора купли-продажи лесных насаждений не </w:t>
      </w:r>
      <w:r>
        <w:t>может превышать один год.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Утратил силу. - Федеральный закон от 14.03.2009 N 32-ФЗ.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72" w:name="P1801"/>
      <w:bookmarkEnd w:id="172"/>
      <w:r>
        <w:t>Статья 76. Плата по договору купли-продажи лесных насаждений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Плата по договору купли-продажи лесных насаждений, за исключением платы по договору купли-продажи лесных насаждений для собственных нужд, определяется на основе минимального размера платы, устанавливаемого в соответствии с </w:t>
      </w:r>
      <w:hyperlink w:anchor="P1804" w:tooltip="2. Минимальный размер платы по договору купли-продажи лесных насаждений определяется как произведение ставки платы за единицу объема древесины и объема подлежащей заготовке древесины.">
        <w:r>
          <w:rPr>
            <w:color w:val="0000FF"/>
          </w:rPr>
          <w:t>частями 2</w:t>
        </w:r>
      </w:hyperlink>
      <w:r>
        <w:t xml:space="preserve"> и </w:t>
      </w:r>
      <w:hyperlink w:anchor="P1805" w:tooltip="3. Ставки платы за единицу объема древесины, заготавливаемой на землях, находящихся в федеральной собственности, собственности субъектов Российской Федерации, муниципальной собственности, устанавливаются соответственно Правительством Российской Федерации, орга">
        <w:r>
          <w:rPr>
            <w:color w:val="0000FF"/>
          </w:rPr>
          <w:t>3</w:t>
        </w:r>
      </w:hyperlink>
      <w:r>
        <w:t xml:space="preserve"> настоящей статьи.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73" w:name="P1804"/>
      <w:bookmarkEnd w:id="173"/>
      <w:r>
        <w:t>2. Минимальный размер платы по договору купли-продажи лесных насаждений определяется как произведение ставки платы за единицу объема древесины и объема подлежащей заготовке древесины.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74" w:name="P1805"/>
      <w:bookmarkEnd w:id="174"/>
      <w:r>
        <w:t>3. Ставки платы за единицу объема древесины, заготавливаемой на землях,</w:t>
      </w:r>
      <w:r>
        <w:t xml:space="preserve"> находящихся в федеральной собственности, собственности субъектов Российской Федерации, муниципальной собственности, устанавливаются соответственно Правительством Российской Федерации, органами государственной власти субъектов Российской Федерации, органам</w:t>
      </w:r>
      <w:r>
        <w:t>и местного самоуправления.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Плата по договору купли-продажи лесных насаждений для собственных нужд определяется по ставкам, устанавливаемым органами государственной власти субъектов Российской Федерации, а плата по договору купли-продажи лесных насаждени</w:t>
      </w:r>
      <w:r>
        <w:t>й, расположенных на землях особо охраняемых природных территорий федерального значения, для собственных нужд - по ставкам, устанавливаемым Правительством Российской Федерации.</w:t>
      </w:r>
    </w:p>
    <w:p w:rsidR="00470560" w:rsidRDefault="005E1485">
      <w:pPr>
        <w:pStyle w:val="ConsPlusNormal0"/>
        <w:jc w:val="both"/>
      </w:pPr>
      <w:r>
        <w:t>(в ред. Федерального закона от 28.12.2013 N 406-ФЗ)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 xml:space="preserve">5. Плата по договору купли-продажи лесных насаждений, заключаемому с субъектами малого и среднего предпринимательства в соответствии с </w:t>
      </w:r>
      <w:hyperlink w:anchor="P516" w:tooltip="4. В лесничествах, расположенных на землях лесного фонда, допускается осуществление заготовки древесины юридическими лицами и индивидуальными предпринимателями, относящимися в соответствии с Федеральным законом от 24 июля 2007 года N 209-ФЗ &quot;О развитии малого ">
        <w:r>
          <w:rPr>
            <w:color w:val="0000FF"/>
          </w:rPr>
          <w:t>частью 4 статьи 29.1</w:t>
        </w:r>
      </w:hyperlink>
      <w:r>
        <w:t xml:space="preserve"> настоящего Кодекса, устанавливается на основе начальной цены з</w:t>
      </w:r>
      <w:r>
        <w:t>аготавливаемой древесины, определяемой как произведение минимального размера платы по договору купли-продажи лесных насаждений и коэффициента, устанавливаемого органами государственной власти субъектов Российской Федерации для определения расходов на обесп</w:t>
      </w:r>
      <w:r>
        <w:t>ечение проведения мероприятий по охране, защите, воспроизводству лесов.</w:t>
      </w:r>
    </w:p>
    <w:p w:rsidR="00470560" w:rsidRDefault="005E1485">
      <w:pPr>
        <w:pStyle w:val="ConsPlusNormal0"/>
        <w:jc w:val="both"/>
      </w:pPr>
      <w:r>
        <w:t>(часть 5 введена Федеральным законом от 29.06.2015 N 206-ФЗ; в ред. Федеральных законов от 02.07.2021 N 304-ФЗ,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Методика расчета коэффициента для определения</w:t>
      </w:r>
      <w:r>
        <w:t xml:space="preserve"> расходов на обеспечение проведения мероприятий по охране, защите, воспроизводству лесов утверждается Правительством Российской Федерации.</w:t>
      </w:r>
    </w:p>
    <w:p w:rsidR="00470560" w:rsidRDefault="005E1485">
      <w:pPr>
        <w:pStyle w:val="ConsPlusNormal0"/>
        <w:jc w:val="both"/>
      </w:pPr>
      <w:r>
        <w:t>(часть 6 введена Федеральным законом от 29.06.2015 N 206-ФЗ)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77. Заключение договора купли-продажи лесных нас</w:t>
      </w:r>
      <w:r>
        <w:t>аждений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23.06.2016 N 218-ФЗ)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За исключением случаев, предусмотренных </w:t>
      </w:r>
      <w:hyperlink w:anchor="P232" w:tooltip="Статья 19. Мероприятия по сохранению лесов и по лесоустройству">
        <w:r>
          <w:rPr>
            <w:color w:val="0000FF"/>
          </w:rPr>
          <w:t>статьей 19</w:t>
        </w:r>
      </w:hyperlink>
      <w:r>
        <w:t xml:space="preserve">, </w:t>
      </w:r>
      <w:hyperlink w:anchor="P524" w:tooltip="8. Заготовка древесины государственными учреждениями осуществляется самостоятельно без привлечения других лиц на основании договора купли-продажи лесных насаждений в соответствии с частью 6 настоящей статьи.">
        <w:r>
          <w:rPr>
            <w:color w:val="0000FF"/>
          </w:rPr>
          <w:t>частью 8 статьи 29.1</w:t>
        </w:r>
      </w:hyperlink>
      <w:r>
        <w:t xml:space="preserve"> и </w:t>
      </w:r>
      <w:hyperlink w:anchor="P529" w:tooltip="Статья 30. Заготовка гражданами древесины для собственных нужд">
        <w:r>
          <w:rPr>
            <w:color w:val="0000FF"/>
          </w:rPr>
          <w:t>статьей 30</w:t>
        </w:r>
      </w:hyperlink>
      <w:r>
        <w:t xml:space="preserve"> настоящего Кодекса, договор купли-продажи лесных насаждений заключается по результатам торгов на право заключения такого договора, которые проводятся в форме открытого аукциона.</w:t>
      </w:r>
    </w:p>
    <w:p w:rsidR="00470560" w:rsidRDefault="005E1485">
      <w:pPr>
        <w:pStyle w:val="ConsPlusNormal0"/>
        <w:jc w:val="both"/>
      </w:pPr>
      <w:r>
        <w:t xml:space="preserve">(часть 1 </w:t>
      </w:r>
      <w:r>
        <w:t>в ред. Федерального закона от 29.12.2025 N 565-ФЗ)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При заключении договора купли-продажи лесных насаждений по результатам торгов на право заключения такого договора изменение условий торгов на основании соглашения сторон договора или по требованию одной</w:t>
      </w:r>
      <w:r>
        <w:t xml:space="preserve"> из его сторон не допускается.</w:t>
      </w:r>
    </w:p>
    <w:p w:rsidR="00470560" w:rsidRDefault="005E1485">
      <w:pPr>
        <w:pStyle w:val="ConsPlusNormal0"/>
        <w:jc w:val="both"/>
      </w:pPr>
      <w:r>
        <w:t>(в ред. Федерального закона от 29.12.2017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Заключение договоров купли-продажи лесных насаждений, находящихся в государственной или муниципальной собственности, в том числе по результатам торгов, допускается с граж</w:t>
      </w:r>
      <w:r>
        <w:t>данами и юридическими лицами в случае отсутствия сведений о них в реестре недобросовестных арендаторов лесных участков и покупателей лесных насаждений.</w:t>
      </w:r>
    </w:p>
    <w:p w:rsidR="00470560" w:rsidRDefault="005E1485">
      <w:pPr>
        <w:pStyle w:val="ConsPlusNormal0"/>
        <w:jc w:val="both"/>
      </w:pPr>
      <w:r>
        <w:t>(в ред. Федерального закона от 29.12.2017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Граждане заключают договоры купли-продажи лесных </w:t>
      </w:r>
      <w:r>
        <w:t>насаждений для собственных нужд в порядке, установленном органами государственной власти субъектов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Заключение договоров купли-продажи лесных насаждений, расположенных на землях, находящихся в федеральной собственности, собственност</w:t>
      </w:r>
      <w:r>
        <w:t xml:space="preserve">и субъектов Российской Федерации, муниципальной собственности, осуществляется соответственно органами государственной власти, органами местного самоуправления в пределах 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а заключени</w:t>
      </w:r>
      <w:r>
        <w:t>е договоров купли-продажи лесных насаждений, расположенных на землях особо охраняемых природных территорий в границах государственных природных заповедников и национальных парков, - федеральными государственными бюджетными учреждениями, осуществляющими упр</w:t>
      </w:r>
      <w:r>
        <w:t>авление государственными природными заповедниками и национальными парками, в соответствии с законодательством Российской Федерации об особо охраняемых природных территориях.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6. Порядок заключения договора купли-продажи лесных насаждений, расположенных на </w:t>
      </w:r>
      <w:r>
        <w:lastRenderedPageBreak/>
        <w:t>з</w:t>
      </w:r>
      <w:r>
        <w:t>емлях, находящихся в государственной или муниципальной собственности, устанавливается Гражданским кодексом Российской Федерации и Земельным кодексом Российской Федерации, если иное не установлено настоящим Кодексом.</w:t>
      </w:r>
    </w:p>
    <w:p w:rsidR="00470560" w:rsidRDefault="005E1485">
      <w:pPr>
        <w:pStyle w:val="ConsPlusNormal0"/>
        <w:jc w:val="both"/>
      </w:pPr>
      <w:r>
        <w:t>(в ред. Федеральных законов от 29.12.201</w:t>
      </w:r>
      <w:r>
        <w:t>7 N 471-ФЗ, от 29.12.2025 N 577-ФЗ)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6.1. Аукцион на право заключения договора купли-продажи лесных насаждений, расположенных на землях, находящихся в государственной или муниципальной собственности, проводится в установленном настоящим Кодексом порядке с учетом общих требований к организации</w:t>
      </w:r>
      <w:r>
        <w:t xml:space="preserve"> и проведению торгов, предусмотренных статьей 17.3 Федерального закона от 26 июля 2006 года N 135-ФЗ "О защите конкуренции".</w:t>
      </w:r>
    </w:p>
    <w:p w:rsidR="00470560" w:rsidRDefault="005E1485">
      <w:pPr>
        <w:pStyle w:val="ConsPlusNormal0"/>
        <w:jc w:val="both"/>
      </w:pPr>
      <w:r>
        <w:t>(часть 6.1 введена Федеральным законом от 29.12.2025 N 577-ФЗ)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 Типовой договор купли-продажи лесных насаждений утверждается упол</w:t>
      </w:r>
      <w:r>
        <w:t>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77.1. Изменение и расторжение договора купли-продажи лесных насаждений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29.06.2015 N 206-ФЗ)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Изменение и расторжение договора купли-продажи лесных насаждений </w:t>
      </w:r>
      <w:r>
        <w:t>осуществляются в соответствии с Гражданским кодексом Российской Федерации и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Изменение условий договора купли-продажи лесных насаждений, заключенного по результатам торгов, не допускается, за исключением случаев изменения целевого наз</w:t>
      </w:r>
      <w:r>
        <w:t>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</w:t>
      </w:r>
      <w:r>
        <w:t xml:space="preserve"> насаждений исходили при его заключении,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</w:t>
      </w:r>
      <w:r>
        <w:t>.</w:t>
      </w:r>
    </w:p>
    <w:p w:rsidR="00470560" w:rsidRDefault="005E1485">
      <w:pPr>
        <w:pStyle w:val="ConsPlusNormal0"/>
        <w:jc w:val="both"/>
      </w:pPr>
      <w:r>
        <w:t>(в ред. Федерального закона от 30.12.2015 N 455-ФЗ)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Договор купли-продажи лесных насаждений, заключенный по результатам торгов, может быть изменен по решению суда в случае существенного изменения количественных и качественных характеристик таких лесны</w:t>
      </w:r>
      <w:r>
        <w:t>х насаждений.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8. ТОРГИ НА ПРАВО ЗАКЛЮЧЕНИЯ ДОГОВОРА АРЕНДЫ ЛЕСНОГО</w:t>
      </w:r>
    </w:p>
    <w:p w:rsidR="00470560" w:rsidRDefault="005E1485">
      <w:pPr>
        <w:pStyle w:val="ConsPlusTitle0"/>
        <w:jc w:val="center"/>
      </w:pPr>
      <w:r>
        <w:t>УЧАСТКА, НАХОДЯЩЕГОСЯ В ГОСУДАРСТВЕННОЙ ИЛИ МУНИЦИПАЛЬНОЙ</w:t>
      </w:r>
    </w:p>
    <w:p w:rsidR="00470560" w:rsidRDefault="005E1485">
      <w:pPr>
        <w:pStyle w:val="ConsPlusTitle0"/>
        <w:jc w:val="center"/>
      </w:pPr>
      <w:r>
        <w:t>СОБСТВЕННОСТИ, ЛИБО НА ПРАВО ЗАКЛЮЧЕНИЯ ДОГОВОРА</w:t>
      </w:r>
    </w:p>
    <w:p w:rsidR="00470560" w:rsidRDefault="005E1485">
      <w:pPr>
        <w:pStyle w:val="ConsPlusTitle0"/>
        <w:jc w:val="center"/>
      </w:pPr>
      <w:r>
        <w:t>КУПЛИ-ПРОДАЖИ ЛЕСНЫХ НАСАЖДЕНИЙ</w:t>
      </w:r>
    </w:p>
    <w:p w:rsidR="00470560" w:rsidRDefault="005E1485">
      <w:pPr>
        <w:pStyle w:val="ConsPlusNormal0"/>
        <w:jc w:val="center"/>
      </w:pPr>
      <w:r>
        <w:t>(в ред. Федерального закона от 29.12.2017 N</w:t>
      </w:r>
      <w:r>
        <w:t xml:space="preserve"> 471-ФЗ)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75" w:name="P1846"/>
      <w:bookmarkEnd w:id="175"/>
      <w:r>
        <w:t>Статья 78. Подготовка и организация аукциона на право заключения договора аренды лесного участка, находящегося в государственной или муниципальной собственности, либо на право заключения договора купли-продажи лесных насаждений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</w:t>
      </w:r>
      <w:r>
        <w:t>ого закона от 29.12.2017 N 471-ФЗ)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lastRenderedPageBreak/>
        <w:t>1. Решение о проведении аукциона на право заключения договора аренды лесного участка, находящегося в государственной или муниципальной собственности, либо на право заключения договора купли-продажи лесных насаждений (далее также - аукцион) принимается орга</w:t>
      </w:r>
      <w:r>
        <w:t xml:space="preserve">ном государственной власти или органом местного самоуправления в пределах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</w:t>
        </w:r>
        <w:r>
          <w:rPr>
            <w:color w:val="0000FF"/>
          </w:rPr>
          <w:t>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в том числе по заявлениям граждан и юридических лиц о проведении аукциона на право заключения договора аренды </w:t>
      </w:r>
      <w:r>
        <w:t xml:space="preserve">лесного участка для заготовки древесины или договора купли-продажи лесных насаждений, заключаемого в соответствии с </w:t>
      </w:r>
      <w:hyperlink w:anchor="P516" w:tooltip="4. В лесничествах, расположенных на землях лесного фонда, допускается осуществление заготовки древесины юридическими лицами и индивидуальными предпринимателями, относящимися в соответствии с Федеральным законом от 24 июля 2007 года N 209-ФЗ &quot;О развитии малого ">
        <w:r>
          <w:rPr>
            <w:color w:val="0000FF"/>
          </w:rPr>
          <w:t>частью 4 статьи 29.1</w:t>
        </w:r>
      </w:hyperlink>
      <w:r>
        <w:t xml:space="preserve"> настоящего Кодекса (далее - заявление о проведении аукциона).</w:t>
      </w:r>
    </w:p>
    <w:p w:rsidR="00470560" w:rsidRDefault="005E1485">
      <w:pPr>
        <w:pStyle w:val="ConsPlusNormal0"/>
        <w:jc w:val="both"/>
      </w:pPr>
      <w:r>
        <w:t>(в ред. Федеральных</w:t>
      </w:r>
      <w:r>
        <w:t xml:space="preserve"> законов от 02.07.2021 N 304-ФЗ,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Решение о проведении аукциона или об отказе в проведении аукциона размещается в информационно-телекоммуникационной сети "Интернет" на официальном сайте органа государственной власти или органа мес</w:t>
      </w:r>
      <w:r>
        <w:t>тного самоуправления, принявших такое решение.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В случае получения заявления о проведении аукциона решение о проведении аукциона или об отказе в проведении аукциона принимается органом государственной власти или органом местного самоуправления в течение </w:t>
      </w:r>
      <w:r>
        <w:t>одного месяца со дня получения такого заявления.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76" w:name="P1854"/>
      <w:bookmarkEnd w:id="176"/>
      <w:r>
        <w:t>4. Заявление о проведении аукциона подается на бумажном носителе или в форме электронного документа, подписанного простой электронной подписью, с использованием информационно-телекоммуникационной сети "Интер</w:t>
      </w:r>
      <w:r>
        <w:t>нет".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77" w:name="P1855"/>
      <w:bookmarkEnd w:id="177"/>
      <w:r>
        <w:t>4.1. С заявлением о проведении аукциона на право заключения договора аренды лесного участка, находящегося в государственной или муниципальной собственности, в целях заготовки древесины вправе обратиться юридическое лицо, индивидуальный предпринимател</w:t>
      </w:r>
      <w:r>
        <w:t>ь, владеющие на праве собственности или ином законном основании объектами лесоперерабатывающей инфраструктуры, предназначенными для производства продукции из древесины с высокой долей добавленной стоимости, виды которой определяются Правительством Российск</w:t>
      </w:r>
      <w:r>
        <w:t>ой Федерации в соответствии с Общероссийским классификатором продукции по видам экономической деятельности, единой Товарной номенклатурой внешнеэкономической деятельности Евразийского экономического союза.</w:t>
      </w:r>
    </w:p>
    <w:p w:rsidR="00470560" w:rsidRDefault="005E1485">
      <w:pPr>
        <w:pStyle w:val="ConsPlusNormal0"/>
        <w:jc w:val="both"/>
      </w:pPr>
      <w:r>
        <w:t>(часть 4.1 введена Федеральным законом от 29.12.20</w:t>
      </w:r>
      <w:r>
        <w:t>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78" w:name="P1857"/>
      <w:bookmarkEnd w:id="178"/>
      <w:r>
        <w:t>5. Порядок и способы подачи заявления о проведении аукциона, а также требования к его формату, если оно подается в форме электронного документа, утверждаются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Решение об отказе в пров</w:t>
      </w:r>
      <w:r>
        <w:t>едении аукциона принимается в следующих случаях: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заявление о проведении аукциона подано в отношении лесного участка, который уже предоставлен другому гражданину или юридическому лицу;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заявление о проведении аукциона подано в отношении лесных насажден</w:t>
      </w:r>
      <w:r>
        <w:t>ий, право собственности на которые уже передано другому гражданину или юридическому лицу;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заявление о проведении аукциона подано в отношении лесного участка, который не может быть предоставлен гражданину или юридическому лицу в аренду в соответствии с з</w:t>
      </w:r>
      <w:r>
        <w:t>аконодательством Российской Федерации;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4) заявление о проведении аукциона подано заявителем, с которым в соответствии с настоящим Кодексом не может быть заключен договор купли-продажи лесных насаждений по результатам аукциона;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заявление о проведении аук</w:t>
      </w:r>
      <w:r>
        <w:t xml:space="preserve">циона не соответствует требованиям к порядку и способам подачи или формату такого заявления, установленным в соответствии с </w:t>
      </w:r>
      <w:hyperlink w:anchor="P1854" w:tooltip="4. Заявление о проведении аукциона подается на бумажном носителе или в форме электронного документа, подписанного простой электронной подписью, с использованием информационно-телекоммуникационной сети &quot;Интернет&quot;.">
        <w:r>
          <w:rPr>
            <w:color w:val="0000FF"/>
          </w:rPr>
          <w:t>частями 4</w:t>
        </w:r>
      </w:hyperlink>
      <w:r>
        <w:t xml:space="preserve"> и </w:t>
      </w:r>
      <w:hyperlink w:anchor="P1857" w:tooltip="5. Порядок и способы подачи заявления о проведении аукциона, а также требования к его формату, если оно подается в форме электронного документа, утверждаются уполномоченным федеральным органом исполнительной власти.">
        <w:r>
          <w:rPr>
            <w:color w:val="0000FF"/>
          </w:rPr>
          <w:t>5</w:t>
        </w:r>
      </w:hyperlink>
      <w:r>
        <w:t xml:space="preserve"> настоящей статьи;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6) заявитель на право заключения договора аренды лесного участка, находящегося в государственной или муниципальной </w:t>
      </w:r>
      <w:r>
        <w:t>собственности, в целях заготовки древесины не владеет на праве собственности или ином законном основании объектами лесоперерабатывающей инфраструктуры, предназначенными для производства продукции из древесины с высокой долей добавленной стоимости, виды кот</w:t>
      </w:r>
      <w:r>
        <w:t>орой определяются Правительством Российской Федерации в соответствии с Общероссийским классификатором продукции по видам экономической деятельности, единой Товарной номенклатурой внешнеэкономической деятельности Евразийского экономического союза.</w:t>
      </w:r>
    </w:p>
    <w:p w:rsidR="00470560" w:rsidRDefault="005E1485">
      <w:pPr>
        <w:pStyle w:val="ConsPlusNormal0"/>
        <w:jc w:val="both"/>
      </w:pPr>
      <w:r>
        <w:t>(п. 6 вве</w:t>
      </w:r>
      <w:r>
        <w:t>ден Федеральным законом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 Решение об отказе в проведении аукциона, содержащее мотивированное обоснование такого отказа, направляется органом государственной власти или органом местного самоуправления гражданину или юридическому лиц</w:t>
      </w:r>
      <w:r>
        <w:t>у, подавшим заявление о проведении аукциона, в течение трех рабочих дней с даты принятия такого решения. Лицо, подавшее заявление о проведении аукциона, вправе обжаловать решение об отказе в проведении аукциона в судебном порядке.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8. Аукцион является откры</w:t>
      </w:r>
      <w:r>
        <w:t>тым по составу участников.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9. Организатором аукциона вправе выступить орган государственной власти или орган местного самоуправления, действующие в пределах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государственное (муниципаль</w:t>
      </w:r>
      <w:r>
        <w:t>ное) бюджетное или автономное учреждение, подведомственное таким органу государственной власти или органу местного самоуправления, либо лицо, действующее на основании договора с такими органом государственной власти или органом местного самоуправления, зак</w:t>
      </w:r>
      <w:r>
        <w:t>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(далее - организатор аукциона).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10. Начальная цена предмета аукциона на право</w:t>
      </w:r>
      <w:r>
        <w:t xml:space="preserve"> заключения договора аренды лесного участка, находящегося в государственной или муниципальной собственности, устанавливается в размере ежегодной арендной платы, равной минимальному размеру арендной платы, определенному в соответствии со </w:t>
      </w:r>
      <w:hyperlink w:anchor="P1704" w:tooltip="Статья 73. Арендная плата">
        <w:r>
          <w:rPr>
            <w:color w:val="0000FF"/>
          </w:rPr>
          <w:t>статьей 73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11. Начальная цена предмета аукциона на право заключения договора купли-продажи лесных насаждений устанавливается в размере цены заготавливаемой древесины, равной минимальному размеру п</w:t>
      </w:r>
      <w:r>
        <w:t xml:space="preserve">латы по договору купли-продажи лесных насаждений, определенному в соответствии со </w:t>
      </w:r>
      <w:hyperlink w:anchor="P1801" w:tooltip="Статья 76. Плата по договору купли-продажи лесных насаждений">
        <w:r>
          <w:rPr>
            <w:color w:val="0000FF"/>
          </w:rPr>
          <w:t>статьей 76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12. Информация о проведении аукциона на право зак</w:t>
      </w:r>
      <w:r>
        <w:t>лючения договора аренды лесного участка, находящегося в государственной или муниципальной собственности, включающая извещение о проведении аукциона и подготовленную организатором аукциона документацию об аукционе, размещается на официальном сайте Российско</w:t>
      </w:r>
      <w:r>
        <w:t xml:space="preserve">й Федерации в информационно-телекоммуникационной сети "Интернет" для размещения информации о проведении торгов, </w:t>
      </w:r>
      <w:r>
        <w:lastRenderedPageBreak/>
        <w:t>определенном Правительством Российской Федерации (далее - официальный сайт торгов), не позднее чем через тридцать дней со дня принятия решения о</w:t>
      </w:r>
      <w:r>
        <w:t xml:space="preserve"> проведении аукциона и не менее чем за тридцать пять дней до дня проведения аукциона.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13. Информация о проведении аукциона на право заключения договора купли-продажи лесных насаждений, включающая извещение о проведении аукциона и подготовленную организатор</w:t>
      </w:r>
      <w:r>
        <w:t>ом аукциона документацию об аукционе, размещается на официальном сайте торгов не позднее чем через пятнадцать дней со дня принятия решения о проведении аукциона на право заключения договора купли-продажи лесных насаждений и не менее чем за двадцать дней до</w:t>
      </w:r>
      <w:r>
        <w:t xml:space="preserve"> дня проведения аукциона.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14. Информация о проведении аукциона должна быть доступна для ознакомления всем заинтересованным лицам без взимания платы.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79" w:name="P1874"/>
      <w:bookmarkEnd w:id="179"/>
      <w:r>
        <w:t>15. Извещение о проведении аукциона должно содержать сведения: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об организаторе аукциона;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о реквизитах решения о проведении аукциона;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о предмете аукциона;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о предполагаемых к продаже лесных насаждениях либо о предполагаемом к предоставлению в аренду лесном участке, находящемся в государственной или муниципальной собственности (в том чис</w:t>
      </w:r>
      <w:r>
        <w:t>ле о местоположении, площади и кадастровом номере лесного участка, правах на лесной участок, об ограничениях этих прав), и подлежащих заготовке лесных ресурсах;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о видах и параметрах разрешенного использования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о месте, дате и времени проведения</w:t>
      </w:r>
      <w:r>
        <w:t xml:space="preserve"> аукциона;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7) о начальной цене предмета аукциона;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8) о величине повышения начальной цены предмета аукциона ("шаге аукциона"), размер которой не может превышать пять процентов начальной цены предмета аукциона;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9) о форме заявки на участие в аукционе, порядк</w:t>
      </w:r>
      <w:r>
        <w:t>е ее приема, об адресе места ее приема, о дате и времени начала и окончания приема заявок на участие в аукционе. Срок подачи заявок на участие в аукционе должен составлять не менее чем: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а) тридцать дней в случае проведения аукциона на право заключения дого</w:t>
      </w:r>
      <w:r>
        <w:t>вора аренды лесного участка, находящегося в государственной или муниципальной собственности;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б) пятнадцать дней в случае проведения аукциона на право заключения договора купли-продажи лесных насаждений;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10) о размере задатка, порядке его внесения участника</w:t>
      </w:r>
      <w:r>
        <w:t>ми аукциона и возврата им задатка, банковских реквизитах счета для перечисления задатка. Задаток устанавливается в размере от пятидесяти до ста процентов от начальной цены предмета аукциона;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11) о сроке аренды лесного участка, находящегося в государственно</w:t>
      </w:r>
      <w:r>
        <w:t xml:space="preserve">й или муниципальной </w:t>
      </w:r>
      <w:r>
        <w:lastRenderedPageBreak/>
        <w:t xml:space="preserve">собственности, в случае проведения аукциона на право заключения договора аренды такого лесного участка. При этом срок аренды такого лесного участка устанавливается с учетом ограничений, предусмотренных </w:t>
      </w:r>
      <w:hyperlink w:anchor="P1694" w:tooltip="3. Договор аренды лесного участка, находящегося в государственной или муниципальной собственности, заключается на срок от десяти до сорока девяти лет, за исключением случаев, предусмотренных статьями 36, 38.1, 43 - 46, пунктом 3 части 3 статьи 73.1 настоящего ">
        <w:r>
          <w:rPr>
            <w:color w:val="0000FF"/>
          </w:rPr>
          <w:t>частями 3</w:t>
        </w:r>
      </w:hyperlink>
      <w:r>
        <w:t xml:space="preserve"> и </w:t>
      </w:r>
      <w:hyperlink w:anchor="P1698" w:tooltip="4. Срок договора аренды лесного участка определяется в соответствии со сроком использования лесов, предусмотренным лесохозяйственным регламентом.">
        <w:r>
          <w:rPr>
            <w:color w:val="0000FF"/>
          </w:rPr>
          <w:t>4 статьи 72</w:t>
        </w:r>
      </w:hyperlink>
      <w:r>
        <w:t xml:space="preserve"> настоящего Кодекса;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12) о сроке, в течение которо</w:t>
      </w:r>
      <w:r>
        <w:t>го по результатам аукциона должен быть заключен договор аренды лесного участка, находящегося в государственной или муниципальной собственности, либо договор купли-продажи лесных насаждений;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13) иные сведения, если необходимость включения таких сведений в и</w:t>
      </w:r>
      <w:r>
        <w:t xml:space="preserve">звещение о проведении аукциона предусмотрена </w:t>
      </w:r>
      <w:hyperlink w:anchor="P1932" w:tooltip="Статья 80. Аукцион на право заключения договора аренды лесного участка, находящегося в государственной или муниципальной собственности, либо на право заключения договора купли-продажи лесных насаждений в электронной форме">
        <w:r>
          <w:rPr>
            <w:color w:val="0000FF"/>
          </w:rPr>
          <w:t>статьей 80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16. Документация об аукционе наряду со сведениями, указанными в извещении о проведении аукциона, должна содержать: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проектную документацию лесного участка;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выписку из Единого г</w:t>
      </w:r>
      <w:r>
        <w:t>осударственного реестра недвижимости в отношении предполагаемого к предоставлению в аренду лесного участка;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проект договора аренды лесного участка или договора купли-продажи лесных насаждений;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форму заявки на участие в аукционе, а также инструкцию по</w:t>
      </w:r>
      <w:r>
        <w:t xml:space="preserve"> ее заполнению.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17. Гражданин или юридическое лицо вправе подать только одну заявку на участие в аукционе.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18. Основаниями для отказа в допуске к участию в аукционе являются: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несоответствие представленной заявки на участие в аукционе требованиям, устано</w:t>
      </w:r>
      <w:r>
        <w:t>вленным настоящей статьей;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представление заявки на участие в аукционе на право заключения договора аренды лесного участка лицом, которому в соответствии с настоящим Кодексом, другими федеральными законами лесной участок не может быть предоставлен в арен</w:t>
      </w:r>
      <w:r>
        <w:t>ду;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представление заявки на участие в аукционе на право заключения договора купли-продажи лесных насаждений лицом, право которого на приобретение лесных насаждений на основании договора купли-продажи лесных насаждений не предусмотрено настоящим Кодексом</w:t>
      </w:r>
      <w:r>
        <w:t>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представление заявки на участие в аукционе лицом, в отношении которого осуществляется проведение процедур, применяемых в деле о банкротстве;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5) нахождение заявителя - юридического лица в процессе ликвидации или принятие заявителем-гражданином решения </w:t>
      </w:r>
      <w:r>
        <w:t>о прекращении деятельности в качестве индивидуального предпринимателя;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непоступление задатка на счет, указанный в документации об аукционе, до окончания срока подачи заявок на участие в аукционе;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7) наличие заявителя в реестре недобросовестных арендатор</w:t>
      </w:r>
      <w:r>
        <w:t>ов лесных участков и покупателей лесных насаждений;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8) отсутствие сведений о заявителе в едином реестре субъектов малого и среднего предпринимательства (в случае проведения аукциона на право заключения договора купли-продажи лесных насаждений для заготовки древесины субъектами малого и среднего предпринимат</w:t>
      </w:r>
      <w:r>
        <w:t>ельства);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9) представление заявки на участие в аукционе лицом, не соответствующим требованиям, предъявляемым в соответствии с </w:t>
      </w:r>
      <w:hyperlink w:anchor="P1855" w:tooltip="4.1. С заявлением о проведении аукциона на право заключения договора аренды лесного участка, находящегося в государственной или муниципальной собственности, в целях заготовки древесины вправе обратиться юридическое лицо, индивидуальный предприниматель, владеющ">
        <w:r>
          <w:rPr>
            <w:color w:val="0000FF"/>
          </w:rPr>
          <w:t>частью 4.1</w:t>
        </w:r>
      </w:hyperlink>
      <w:r>
        <w:t xml:space="preserve"> настоящей статьи к лицам, которые вправе направить в орган государственной власти</w:t>
      </w:r>
      <w:r>
        <w:t xml:space="preserve">, орган местного самоуправления в пределах 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заявление о проведении аукциона.</w:t>
      </w:r>
    </w:p>
    <w:p w:rsidR="00470560" w:rsidRDefault="005E1485">
      <w:pPr>
        <w:pStyle w:val="ConsPlusNormal0"/>
        <w:jc w:val="both"/>
      </w:pPr>
      <w:r>
        <w:t>(п. 9 введен Федеральным законом от 24.07.2023 N 343-ФЗ)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19. Организатор аукциона вправе отказаться от проведения аукциона не менее чем за пятнадцать рабочих дней до даты окончания срока подачи заявок на участие в аукционе на право заключения договора аренды лесного участка и не менее чем за десять рабочих дней </w:t>
      </w:r>
      <w:r>
        <w:t>до даты окончания срока подачи заявок на участие в аукционе на право заключения договора купли-продажи лесных насаждений.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20. Извещение об отказе в проведении аукциона размещается организатором аукциона на официальном сайте торгов в течение двух рабочих дн</w:t>
      </w:r>
      <w:r>
        <w:t>ей с даты принятия решения об отказе в проведении аукциона. Организатор аукциона в течение двух рабочих дней с даты размещения извещения об отказе в проведении аукциона обязан известить участников аукциона о своем отказе в проведении аукциона и в течение п</w:t>
      </w:r>
      <w:r>
        <w:t>яти дней возвратить им внесенные задатки.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21. В тридцатидневный срок со дня размещения организатором аукциона извещения об отказе в проведении аукциона решение организатора аукциона об отказе в проведении аукциона может быть оспорено в судебном порядке лиц</w:t>
      </w:r>
      <w:r>
        <w:t>ом, права и законные интересы которого нарушены таким отказом.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79. Проведение аукциона на право заключения договора аренды лесного участка, находящегося в государственной или муниципальной собственности, либо на право заключения договора купли-прод</w:t>
      </w:r>
      <w:r>
        <w:t>ажи лесных насаждений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29.12.2017 N 471-ФЗ)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Организатор аукциона на право заключения договора аренды лесного участка, находящегося в государственной или муниципальной собственности, либо на право заключения договора купли</w:t>
      </w:r>
      <w:r>
        <w:t>-продажи лесных насаждений создает комиссию по проведению аукциона (далее - аукционная комиссия), определяет регламент ее деятельности и утверждает ее состав. Аукционная комиссия состоит из председателя аукционной комиссии, его заместителя, членов аукционн</w:t>
      </w:r>
      <w:r>
        <w:t>ой комиссии и секретаря аукционной комиссии, осуществляющего организационное обеспечение работы аукционной комиссии.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Аукцион проводится путем повышения начальной цены предмета аукциона (начального размера арендной платы или начальной цены заготавливаемо</w:t>
      </w:r>
      <w:r>
        <w:t>й древесины) на "шаг аукциона".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Победителем аукциона признается участник аукциона, предложивший наиболее высокую цену предмета аукциона.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Результаты аукциона оформляются протоколом, который подписывается организатором аукциона в день проведения аукцио</w:t>
      </w:r>
      <w:r>
        <w:t>на.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5. Организатор аукциона в течение трех рабочих дней с даты подписания протокола о результатах аукциона направляет указанный протокол победителю аукциона, остальным участникам аукциона.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Аукцион признается несостоявшимся в случае, если: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не подано н</w:t>
      </w:r>
      <w:r>
        <w:t>и одной заявки на участие в аукционе;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80" w:name="P1922"/>
      <w:bookmarkEnd w:id="180"/>
      <w:r>
        <w:t>2) подана только одна заявка на участие в аукционе;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81" w:name="P1923"/>
      <w:bookmarkEnd w:id="181"/>
      <w:r>
        <w:t>3) в аукционе участвовали менее чем два участника аукциона;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после троекратного объявления начальной цены предмета аукциона ни один из участников аукциона не заявил</w:t>
      </w:r>
      <w:r>
        <w:t xml:space="preserve"> о своем намерении заключить договор аренды лесного участка, находящегося в государственной или муниципальной собственности, или договор купли-продажи лесных насаждений по начальной цене предмета аукциона.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82" w:name="P1925"/>
      <w:bookmarkEnd w:id="182"/>
      <w:r>
        <w:t>7. В случае, если аукцион признан несостоявшимся п</w:t>
      </w:r>
      <w:r>
        <w:t xml:space="preserve">о причинам, указанным в </w:t>
      </w:r>
      <w:hyperlink w:anchor="P1922" w:tooltip="2) подана только одна заявка на участие в аукционе;">
        <w:r>
          <w:rPr>
            <w:color w:val="0000FF"/>
          </w:rPr>
          <w:t>пунктах 2</w:t>
        </w:r>
      </w:hyperlink>
      <w:r>
        <w:t xml:space="preserve"> и </w:t>
      </w:r>
      <w:hyperlink w:anchor="P1923" w:tooltip="3) в аукционе участвовали менее чем два участника аукциона;">
        <w:r>
          <w:rPr>
            <w:color w:val="0000FF"/>
          </w:rPr>
          <w:t>3 части 6</w:t>
        </w:r>
      </w:hyperlink>
      <w:r>
        <w:t xml:space="preserve"> настоящей статьи, заявитель, под</w:t>
      </w:r>
      <w:r>
        <w:t>авший единственную заявку на участие в аукционе (далее - единственный заявитель), или единственный участник аукциона не позднее чем через двадцать дней после дня проведения аукциона обязан заключить договор аренды лесного участка, находящегося в государств</w:t>
      </w:r>
      <w:r>
        <w:t>енной или муниципальной собственности, или договор купли-продажи лесных насаждений, а орган государственной власти или орган местного самоуправления, принявшие решение о проведении аукциона, не вправе отказаться от заключения с одним из указанных лиц соотв</w:t>
      </w:r>
      <w:r>
        <w:t>етствующего договора по начальной цене предмета аукциона.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8. В случае уклонения победителя аукциона, единственного заявителя или единственного участника аукциона от заключения договора внесенный ими задаток не возвращается.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9. В случае, если победитель аук</w:t>
      </w:r>
      <w:r>
        <w:t>циона уклонился от заключения договора аренды лесного участка либо договора купли-продажи лесных насаждений, соответствующий договор подлежит заключению с участником аукциона, который сделал предпоследнее предложение о цене предмета аукциона.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10. Протокол </w:t>
      </w:r>
      <w:r>
        <w:t>о результатах аукциона подлежит размещению организатором аукциона на официальном сайте торгов в течение одного дня со дня подписания протокола о результатах аукциона.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83" w:name="P1929"/>
      <w:bookmarkEnd w:id="183"/>
      <w:r>
        <w:t>11. Не допускается подписание договора аренды лесного участка, находящегося в государственной или муниципальной собственности, договора купли-продажи лесных насаждений, заключаемых по результатам аукциона, ранее чем через десять дней со дня размещения инфо</w:t>
      </w:r>
      <w:r>
        <w:t>рмации о результатах аукциона на официальном сайте торгов.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12. Сведения о лицах, уклонившихся от заключения договора аренды лесного участка, находящегося в государственной или муниципальной собственности, договора купли-продажи лесных насаждений, если прав</w:t>
      </w:r>
      <w:r>
        <w:t>о на заключение соответствующего договора являлось предметом аукциона, включаются в реестр недобросовестных арендаторов лесных участков и покупателей лесных насаждений.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84" w:name="P1932"/>
      <w:bookmarkEnd w:id="184"/>
      <w:r>
        <w:t xml:space="preserve">Статья 80. Аукцион на право заключения договора аренды лесного участка, </w:t>
      </w:r>
      <w:r>
        <w:lastRenderedPageBreak/>
        <w:t>находящегося в</w:t>
      </w:r>
      <w:r>
        <w:t xml:space="preserve"> государственной или муниципальной собственности, либо на право заключения договора купли-продажи лесных насаждений в электронной форме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29.12.2017 N 471-ФЗ)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Аукцион на право заключения договора аренды лесного участка, на</w:t>
      </w:r>
      <w:r>
        <w:t xml:space="preserve">ходящегося в государственной или муниципальной собственности, либо на право заключения договора купли-продажи лесных насаждений проводится в электронной форме, за исключением случаев, предусмотренных </w:t>
      </w:r>
      <w:hyperlink w:anchor="P1937" w:tooltip="2. Аукцион не проводится в электронной форме в следующих случаях:">
        <w:r>
          <w:rPr>
            <w:color w:val="0000FF"/>
          </w:rPr>
          <w:t>частью 2</w:t>
        </w:r>
      </w:hyperlink>
      <w:r>
        <w:t xml:space="preserve"> настоящей статьи.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85" w:name="P1937"/>
      <w:bookmarkEnd w:id="185"/>
      <w:r>
        <w:t>2. Аукцион не проводится в электронной форме в следующих случаях: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1) предоставление в аренду лесных участков, находящихся в государственной или муниципальной собственности, крестьянским </w:t>
      </w:r>
      <w:r>
        <w:t>(фермерским) хозяйствам в целях использования лесов для ведения сельского хозяйства;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2) предоставление в аренду лесных участков, находящихся в государственной или муниципальной собственности, для использования лесов в соответствии со </w:t>
      </w:r>
      <w:hyperlink w:anchor="P540" w:tooltip="Статья 31. Заготовка живицы">
        <w:r>
          <w:rPr>
            <w:color w:val="0000FF"/>
          </w:rPr>
          <w:t>статьями 31</w:t>
        </w:r>
      </w:hyperlink>
      <w:r>
        <w:t xml:space="preserve"> и </w:t>
      </w:r>
      <w:hyperlink w:anchor="P547" w:tooltip="Статья 32. Заготовка и сбор недревесных лесных ресурсов">
        <w:r>
          <w:rPr>
            <w:color w:val="0000FF"/>
          </w:rPr>
          <w:t>32</w:t>
        </w:r>
      </w:hyperlink>
      <w:r>
        <w:t xml:space="preserve"> настоящего Кодекса;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утратил силу. - Федеральный закон от 09.03.2021 N 35-ФЗ.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Подготовка и организация аукци</w:t>
      </w:r>
      <w:r>
        <w:t xml:space="preserve">она в электронной форме осуществляются в порядке, установленном </w:t>
      </w:r>
      <w:hyperlink w:anchor="P1846" w:tooltip="Статья 78. Подготовка и организация аукциона на право заключения договора аренды лесного участка, находящегося в государственной или муниципальной собственности, либо на право заключения договора купли-продажи лесных насаждений">
        <w:r>
          <w:rPr>
            <w:color w:val="0000FF"/>
          </w:rPr>
          <w:t>статьей 78</w:t>
        </w:r>
      </w:hyperlink>
      <w:r>
        <w:t xml:space="preserve"> настоящего Кодекса, с учетом особенностей, предусмотренных </w:t>
      </w:r>
      <w:hyperlink w:anchor="P1942" w:tooltip="4. В случае проведения аукциона в электронной форме информация о проведении аукциона подлежит размещению организатором аукциона на сайте в информационно-телекоммуникационной сети &quot;Интернет&quot; для проведения торгов в электронной форме (далее - электронная площадк">
        <w:r>
          <w:rPr>
            <w:color w:val="0000FF"/>
          </w:rPr>
          <w:t>частями 4</w:t>
        </w:r>
      </w:hyperlink>
      <w:r>
        <w:t xml:space="preserve"> - </w:t>
      </w:r>
      <w:hyperlink w:anchor="P1947" w:tooltip="7. Протокол, составляемый по результатам аукциона, проведенного в электронной форме, подготавливается в форме электронного документа, который подписывается организатором аукциона усиленной квалифицированной электронной подписью в день проведения аукциона.">
        <w:r>
          <w:rPr>
            <w:color w:val="0000FF"/>
          </w:rPr>
          <w:t>7</w:t>
        </w:r>
      </w:hyperlink>
      <w:r>
        <w:t xml:space="preserve"> настоящей статьи.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86" w:name="P1942"/>
      <w:bookmarkEnd w:id="186"/>
      <w:r>
        <w:t xml:space="preserve">4. В случае проведения аукциона в электронной форме информация о проведении аукциона подлежит размещению организатором аукциона на сайте в информационно-телекоммуникационной сети "Интернет" для проведения </w:t>
      </w:r>
      <w:r>
        <w:t>торгов в электронной форме (далее - электронная площадка) одновременно с размещением на официальном сайте торгов.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Извещение о проведении аукциона в электронной форме помимо сведений, предусмотренных </w:t>
      </w:r>
      <w:hyperlink w:anchor="P1874" w:tooltip="15. Извещение о проведении аукциона должно содержать сведения:">
        <w:r>
          <w:rPr>
            <w:color w:val="0000FF"/>
          </w:rPr>
          <w:t>частью 15 статьи 78</w:t>
        </w:r>
      </w:hyperlink>
      <w:r>
        <w:t xml:space="preserve"> настоящего Кодекса, должно содержать: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указание на то, что аукцион проводится в электронной форме;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сведения об электронной площадке, на которой размещена документация об аукционе.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Провед</w:t>
      </w:r>
      <w:r>
        <w:t>ение аукциона в электронной форме обеспечивается оператором электронной площадки из числа операторов электронных площадок, функционирующих в соответствии с законодательством Российской Федерации о контрактной системе в сфере закупок товаров, работ, услуг д</w:t>
      </w:r>
      <w:r>
        <w:t>ля обеспечения государственных и муниципальных нужд.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87" w:name="P1947"/>
      <w:bookmarkEnd w:id="187"/>
      <w:r>
        <w:t>7. Протокол, составляемый по результатам аукциона, проведенного в электронной форме, подготавливается в форме электронного документа, который подписывается организатором аукциона усиленной квалифицирован</w:t>
      </w:r>
      <w:r>
        <w:t>ной электронной подписью в день проведения аукциона.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8. Организатор аукциона, проведенного в электронной форме, обеспечивает направление протокола о результатах данного аукциона оператору электронной площадки в течение трех рабочих дней с даты подписания т</w:t>
      </w:r>
      <w:r>
        <w:t xml:space="preserve">акого протокола. Оператор электронной площадки обеспечивает размещение протокола о результатах аукциона, проведенного в электронной форме, на электронной </w:t>
      </w:r>
      <w:r>
        <w:lastRenderedPageBreak/>
        <w:t>площадке в течение одного рабочего дня с даты получения такого протокола от организатора аукциона.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</w:t>
      </w:r>
      <w:r>
        <w:t>атья 80.1. Подготовка и организация открытого конкурса на право заключения договора аренды лесного участка, находящегося в государственной или муниципальной собственности, для заготовки древесины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29.12.2017 N 471-ФЗ)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Открытый конкурс на право заключения договора аренды лесного участка, находящегося в государственной или муниципальной собственности, для заготовки древесины (далее также - конкурс) проводится на основании решения органа государственной власти или орган</w:t>
      </w:r>
      <w:r>
        <w:t xml:space="preserve">а местного самоуправления, осуществляющих распоряжение лесными участками в соответствии с полномочиями, определенными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принимаемого на основании заявления о проведении конкурса, поданного лицом, указанным в </w:t>
      </w:r>
      <w:hyperlink w:anchor="P1955" w:tooltip="2. С заявлением о проведении конкурса вправе обратиться юридическое лицо, индивидуальный предприниматель, владеющие на праве собственности или на ином законном основании объектами лесоперерабатывающей инфраструктуры, предназначенными для производства продукции">
        <w:r>
          <w:rPr>
            <w:color w:val="0000FF"/>
          </w:rPr>
          <w:t>части 2</w:t>
        </w:r>
      </w:hyperlink>
      <w:r>
        <w:t xml:space="preserve"> настоящей статьи.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88" w:name="P1955"/>
      <w:bookmarkEnd w:id="188"/>
      <w:r>
        <w:t>2. С заявлением о проведении конкурса вправе обратиться юридическое лицо, индивидуальный предприниматель, владеющие на праве собственности или на ином законном основании объектами лесоперерабатыв</w:t>
      </w:r>
      <w:r>
        <w:t>ающей инфраструктуры, предназначенными для производства продукции из древесины с высокой долей добавленной стоимости, виды которой определяются Правительством Российской Федерации в соответствии с Общероссийским классификатором продукции по видам экономиче</w:t>
      </w:r>
      <w:r>
        <w:t>ской деятельности, Товарной номенклатурой внешнеэкономической деятельности Евразийского экономического союза (далее - объекты глубокой переработки древесины).</w:t>
      </w:r>
    </w:p>
    <w:p w:rsidR="00470560" w:rsidRDefault="005E1485">
      <w:pPr>
        <w:pStyle w:val="ConsPlusNormal0"/>
        <w:jc w:val="both"/>
      </w:pPr>
      <w:r>
        <w:t>(в ред. Федерального закона от 02.07.2021 N 302-ФЗ)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Заявление о проведении конкурса подается н</w:t>
      </w:r>
      <w:r>
        <w:t>а бумажном носителе или в форме электронного документа, подписанного простой электронной подписью, с использованием информационно-телекоммуникационной сети "Интернет".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89" w:name="P1958"/>
      <w:bookmarkEnd w:id="189"/>
      <w:r>
        <w:t>4. К заявлению о проведении конкурса прилагаются документы, содержащие технические харак</w:t>
      </w:r>
      <w:r>
        <w:t>теристики и параметры объектов глубокой переработки древесины и обоснование потребности в дополнительном объеме заготовки древесины определенного видового (породного) и сортиментного состава в целях обеспечения сырьем указанных объектов (далее также - допо</w:t>
      </w:r>
      <w:r>
        <w:t>лнительная потребность в древесине).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90" w:name="P1959"/>
      <w:bookmarkEnd w:id="190"/>
      <w:r>
        <w:t xml:space="preserve">5. Требования к содержанию документов, указанных в </w:t>
      </w:r>
      <w:hyperlink w:anchor="P1958" w:tooltip="4. К заявлению о проведении конкурса прилагаются документы, содержащие технические характеристики и параметры объектов глубокой переработки древесины и обоснование потребности в дополнительном объеме заготовки древесины определенного видового (породного) и сор">
        <w:r>
          <w:rPr>
            <w:color w:val="0000FF"/>
          </w:rPr>
          <w:t>части 4</w:t>
        </w:r>
      </w:hyperlink>
      <w:r>
        <w:t xml:space="preserve"> настоящей статьи, порядок и способы подачи заявления о проведении конкурса и прилагающихся к нему документов, а также треб</w:t>
      </w:r>
      <w:r>
        <w:t>ования к их формату, если они подаются в форме электронных документов, утверждаются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91" w:name="P1960"/>
      <w:bookmarkEnd w:id="191"/>
      <w:r>
        <w:t xml:space="preserve">6. Порядок рассмотрения заявления о проведении конкурса, методика оценки дополнительной потребности в древесине и </w:t>
      </w:r>
      <w:r>
        <w:t>наличия на территории субъекта Российской Федерации лесных участков, параметры использования лесов в границах которых позволяют удовлетворить дополнительную потребность в древесине, утверждаются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7. Решение о проведении </w:t>
      </w:r>
      <w:r>
        <w:t>конкурса или об отказе в проведении конкурса принимается органом государственной власти или органом местного самоуправления в течение одного месяца со дня получения заявления о проведении конкурса.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8. Решение об отказе в проведении конкурса принимается в с</w:t>
      </w:r>
      <w:r>
        <w:t>ледующих случаях: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1) заявление подано лицом, не соответствующим требованиям, предусмотренным </w:t>
      </w:r>
      <w:hyperlink w:anchor="P1955" w:tooltip="2. С заявлением о проведении конкурса вправе обратиться юридическое лицо, индивидуальный предприниматель, владеющие на праве собственности или на ином законном основании объектами лесоперерабатывающей инфраструктуры, предназначенными для производства продукции">
        <w:r>
          <w:rPr>
            <w:color w:val="0000FF"/>
          </w:rPr>
          <w:t>частью 2</w:t>
        </w:r>
      </w:hyperlink>
      <w:r>
        <w:t xml:space="preserve"> настоящей статьи;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заявление подано в отношении лесного участка, который уже предоставлен другим гражданам или юри</w:t>
      </w:r>
      <w:r>
        <w:t>дическим лицам;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заявление подано в отношении лесного участка, который не может быть предоставлен в аренду в соответствии с законодательством Российской Федерации;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отсутствие на территории соответствующего субъекта Российской Федерации лесных участков</w:t>
      </w:r>
      <w:r>
        <w:t>, параметры использования лесов в границах которых позволяют удовлетворить дополнительную потребность в древесине лица, направившего заявление о проведении конкурса, и которые могут быть предоставлены в аренду с учетом положений настоящего Кодекса;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отсу</w:t>
      </w:r>
      <w:r>
        <w:t xml:space="preserve">тствие подтверждения дополнительной потребности в древесине лица, направившего заявление о проведении конкурса, в результате оценки, проведенной в соответствии с </w:t>
      </w:r>
      <w:hyperlink w:anchor="P1960" w:tooltip="6. Порядок рассмотрения заявления о проведении конкурса, методика оценки дополнительной потребности в древесине и наличия на территории субъекта Российской Федерации лесных участков, параметры использования лесов в границах которых позволяют удовлетворить допо">
        <w:r>
          <w:rPr>
            <w:color w:val="0000FF"/>
          </w:rPr>
          <w:t>частью 6</w:t>
        </w:r>
      </w:hyperlink>
      <w:r>
        <w:t xml:space="preserve"> настоящей статьи;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несоответствие заявления о</w:t>
      </w:r>
      <w:r>
        <w:t xml:space="preserve"> проведении конкурса и прилагающихся к нему документов требованиям, установленным в соответствии с </w:t>
      </w:r>
      <w:hyperlink w:anchor="P1959" w:tooltip="5. Требования к содержанию документов, указанных в части 4 настоящей статьи, порядок и способы подачи заявления о проведении конкурса и прилагающихся к нему документов, а также требования к их формату, если они подаются в форме электронных документов, утвержда">
        <w:r>
          <w:rPr>
            <w:color w:val="0000FF"/>
          </w:rPr>
          <w:t>частью 5</w:t>
        </w:r>
      </w:hyperlink>
      <w:r>
        <w:t xml:space="preserve"> настоящей статьи.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9. Решение об отказе в проведении конкурса, содержащее мотивированное обоснование такого отказа, направляется органом государственной власти или органом местного самоуправления гражданину или юридическому лицу, подавшим заявление о проведении конкурса, в т</w:t>
      </w:r>
      <w:r>
        <w:t>ечение одного рабочего дня с даты принятия такого решения. Лицо, подавшее заявление о проведении конкурса, вправе обжаловать решение об отказе в проведении конкурса в судебном порядке.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10. Конкурс проводится не ранее чем через два месяца и не позднее чем ч</w:t>
      </w:r>
      <w:r>
        <w:t xml:space="preserve">ерез шесть месяцев с даты принятия органом государственной власти или органом местного самоуправления в пределах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решения о проведении конкурса.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11. В случае принятия органом государств</w:t>
      </w:r>
      <w:r>
        <w:t xml:space="preserve">енной власти или органом местного самоуправления, уполномоченными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решения о проведении конкурса в отношении лесных участков, являющихся предметом конкурса, не может быть принято решение о предоставлении их на </w:t>
      </w:r>
      <w:r>
        <w:t>иных основаниях, предусмотренных настоящим Кодексом, и в ином порядке, кроме предусмотренного настоящей статьей.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12. Организатором конкурса выступает орган государственной власти или орган местного самоуправления, действующие в пределах полномочий, определ</w:t>
      </w:r>
      <w:r>
        <w:t xml:space="preserve">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 (далее - организатор конкурса).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13. Запрещается проведение одного конкурса в отношении двух и более лесных участков, находящихся в государственной или муниципальной собственности.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14. Начальная цена предм</w:t>
      </w:r>
      <w:r>
        <w:t xml:space="preserve">ета конкурса устанавливается в размере ежегодной арендной платы, определяемой по результатам оценки лесного участка, проводимой в соответствии со </w:t>
      </w:r>
      <w:hyperlink w:anchor="P2494" w:tooltip="Статья 95. Оценка лесов">
        <w:r>
          <w:rPr>
            <w:color w:val="0000FF"/>
          </w:rPr>
          <w:t>статьей 95</w:t>
        </w:r>
      </w:hyperlink>
      <w:r>
        <w:t xml:space="preserve"> настоящего Кодекса (но не ниже минимальног</w:t>
      </w:r>
      <w:r>
        <w:t xml:space="preserve">о размера арендной платы, определяемого в соответствии со </w:t>
      </w:r>
      <w:hyperlink w:anchor="P1704" w:tooltip="Статья 73. Арендная плата">
        <w:r>
          <w:rPr>
            <w:color w:val="0000FF"/>
          </w:rPr>
          <w:t>статьей 73</w:t>
        </w:r>
      </w:hyperlink>
      <w:r>
        <w:t xml:space="preserve"> настоящего Кодекса).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15. Информация о проведении конкурса, включающая в себя извещение о проведении конкурса и подготовленную ор</w:t>
      </w:r>
      <w:r>
        <w:t>ганизатором конкурса документацию о конкурсе, размещается на официальном сайте торгов не менее чем за шестьдесят пять дней до дня проведения конкурса.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16. Информация о проведении конкурса должна быть доступна для ознакомления всем заинтересованным лицам бе</w:t>
      </w:r>
      <w:r>
        <w:t>з взимания платы.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17. Извещение о проведении конкурса должно содержать сведения: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об организаторе конкурса;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о реквизитах решения о проведении конкурса;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о предмете конкурса;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о предполагаемом к предоставлению в аренду лесном участке, находящемся в государственной или муниципальной собственности (в том числе о местоположении, площади и кадастровом номере лесного участка, правах на лесной участок, об ограничениях этих прав), и</w:t>
      </w:r>
      <w:r>
        <w:t xml:space="preserve"> об объеме подлежащей заготовке древесины;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о видах и параметрах разрешенного использования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о порядке, месте, дате и времени заседания конкурсной комиссии и проведения голосования конкурсной комиссией;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7) о начальной цене предмета конкурса;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8) </w:t>
      </w:r>
      <w:r>
        <w:t>о форме заявки на участие в конкурсе, порядке ее приема, об адресе места ее приема, о дате и времени начала и окончания приема заявок на участие в конкурсе. Срок подачи заявок на участие в конкурсе должен составлять не менее шестидесяти дней;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9) о размере </w:t>
      </w:r>
      <w:r>
        <w:t>задатка, порядке его внесения участниками конкурса и возврата им задатка, банковских реквизитах счета для перечисления задатка. Задаток устанавливается в размере от пятидесяти до ста процентов от начальной цены предмета конкурса;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10) о сроке аренды лесного</w:t>
      </w:r>
      <w:r>
        <w:t xml:space="preserve"> участка, находящегося в государственной или муниципальной собственности, который устанавливается с учетом ограничений, предусмотренных </w:t>
      </w:r>
      <w:hyperlink w:anchor="P1694" w:tooltip="3. Договор аренды лесного участка, находящегося в государственной или муниципальной собственности, заключается на срок от десяти до сорока девяти лет, за исключением случаев, предусмотренных статьями 36, 38.1, 43 - 46, пунктом 3 части 3 статьи 73.1 настоящего ">
        <w:r>
          <w:rPr>
            <w:color w:val="0000FF"/>
          </w:rPr>
          <w:t>частями 3</w:t>
        </w:r>
      </w:hyperlink>
      <w:r>
        <w:t xml:space="preserve"> и </w:t>
      </w:r>
      <w:hyperlink w:anchor="P1698" w:tooltip="4. Срок договора аренды лесного участка определяется в соответствии со сроком использования лесов, предусмотренным лесохозяйственным регламентом.">
        <w:r>
          <w:rPr>
            <w:color w:val="0000FF"/>
          </w:rPr>
          <w:t>4 статьи 72</w:t>
        </w:r>
      </w:hyperlink>
      <w:r>
        <w:t xml:space="preserve"> настоящего Кодекса;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11) о сроке, в течение которого по результатам конкурса должен быть заключен договор аренды лесного участка, находя</w:t>
      </w:r>
      <w:r>
        <w:t>щегося в государственной или муниципальной собственности;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12) о требованиях к содержанию конкурсных предложений, а также о порядке их представления в конкурсную комиссию;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13) о порядке, месте, дате и времени вскрытия конвертов с условиями, предложенными за</w:t>
      </w:r>
      <w:r>
        <w:t>явителями.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18. Документация о конкурсе наряду со сведениями, указанными в извещении о проведении конкурса, должна содержать: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1) проектную документацию лесного участка;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выписку из Единого государственного реестра недвижимости в отношении предполагаемого к предоставлению в аренду лесного участка;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проект договора аренды лесного участка;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форму заявки на участие в конкурсе, а также инструкцию по ее заполнению.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19. Гр</w:t>
      </w:r>
      <w:r>
        <w:t>ажданин или юридическое лицо вправе подать только одну заявку на участие в конкурсе.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20. К заявке на участие в конкурсе прилагаются документы, предусмотренные </w:t>
      </w:r>
      <w:hyperlink w:anchor="P1958" w:tooltip="4. К заявлению о проведении конкурса прилагаются документы, содержащие технические характеристики и параметры объектов глубокой переработки древесины и обоснование потребности в дополнительном объеме заготовки древесины определенного видового (породного) и сор">
        <w:r>
          <w:rPr>
            <w:color w:val="0000FF"/>
          </w:rPr>
          <w:t>частью 4</w:t>
        </w:r>
      </w:hyperlink>
      <w:r>
        <w:t xml:space="preserve"> настоящей статьи.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21. Основаниями для отказа в доп</w:t>
      </w:r>
      <w:r>
        <w:t>уске к участию в конкурсе являются: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несоответствие представленной заявки на участие в конкурсе требованиям, установленным настоящей статьей;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представление заявки на участие в конкурсе лицом, которому в соответствии с настоящим Кодексом, другими федер</w:t>
      </w:r>
      <w:r>
        <w:t>альными законами лесной участок не может быть предоставлен в аренду;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3) представление заявки на участие в конкурсе лицом, не соответствующим требованиям, предъявляемым в соответствии с </w:t>
      </w:r>
      <w:hyperlink w:anchor="P1955" w:tooltip="2. С заявлением о проведении конкурса вправе обратиться юридическое лицо, индивидуальный предприниматель, владеющие на праве собственности или на ином законном основании объектами лесоперерабатывающей инфраструктуры, предназначенными для производства продукции">
        <w:r>
          <w:rPr>
            <w:color w:val="0000FF"/>
          </w:rPr>
          <w:t>частью 2</w:t>
        </w:r>
      </w:hyperlink>
      <w:r>
        <w:t xml:space="preserve"> настоящей статьи к лицам</w:t>
      </w:r>
      <w:r>
        <w:t xml:space="preserve">, которые вправе направить в орган государственной власти, орган местного самоуправления в пределах 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заявление об организации и проведении конкурса;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представление заявки на участи</w:t>
      </w:r>
      <w:r>
        <w:t>е в конкурсе лицом, в отношении которого осуществляется проведение процедур, применяемых в деле о банкротстве;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5) нахождение заявителя - юридического лица в процессе ликвидации или прекращение заявителем-гражданином деятельности в качестве индивидуального </w:t>
      </w:r>
      <w:r>
        <w:t>предпринимателя;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непоступление задатка на счет, указанный в документации о конкурсе, до окончания срока подачи заявок на участие в конкурсе;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7) наличие заявителя в реестре недобросовестных арендаторов лесных участков и покупателей лесных насаждений;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8) </w:t>
      </w:r>
      <w:r>
        <w:t xml:space="preserve">непредставление документов, предусмотренных </w:t>
      </w:r>
      <w:hyperlink w:anchor="P1958" w:tooltip="4. К заявлению о проведении конкурса прилагаются документы, содержащие технические характеристики и параметры объектов глубокой переработки древесины и обоснование потребности в дополнительном объеме заготовки древесины определенного видового (породного) и сор">
        <w:r>
          <w:rPr>
            <w:color w:val="0000FF"/>
          </w:rPr>
          <w:t>частью 4</w:t>
        </w:r>
      </w:hyperlink>
      <w:r>
        <w:t xml:space="preserve"> настоящей статьи.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22. Организатор конкурса вправе отказаться от проведения конкурса в сроки, предусмотренные гражданским законодательством.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23. Извещение об отказе в проведении конкурса размещается организатором конкурса на официальном сайте торгов в течение двух рабочих дней с даты принятия соответствующего решения. Организатор конкурса в течение двух рабочих дней с даты размещения на официал</w:t>
      </w:r>
      <w:r>
        <w:t>ьном сайте торгов извещения об отказе в проведении конкурса обязан известить участников конкурса о своем отказе в проведении конкурса и в течение пяти дней возвратить им внесенные задатки.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24. В тридцатидневный срок со дня размещения организатором конкурса</w:t>
      </w:r>
      <w:r>
        <w:t xml:space="preserve"> извещения об отказе в проведении конкурса решение организатора конкурса об отказе в проведении конкурса может быть оспорено в судебном порядке лицом, права и законные интересы которого нарушены таким отказом.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80.2. Проведение открытого конкурса на</w:t>
      </w:r>
      <w:r>
        <w:t xml:space="preserve"> право заключения договора аренды лесного участка, находящегося в государственной или муниципальной собственности, для заготовки древесины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29.12.2017 N 471-ФЗ)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Организатор конкурса создает комиссию по проведению конкурс</w:t>
      </w:r>
      <w:r>
        <w:t>а (далее - конкурсная комиссия), определяет регламент ее деятельности и утверждает ее состав. Конкурсная комиссия состоит из председателя конкурсной комиссии, его заместителя, членов конкурсной комиссии и секретаря конкурсной комиссии, осуществляющего орга</w:t>
      </w:r>
      <w:r>
        <w:t>низационное обеспечение работы конкурсной комиссии.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Конкурс проводится путем оценки конкурсных предложений участников конкурса, проводимой в определенном Правительством Российской Федерации порядке. Оценка предложенных условий и определение победителя к</w:t>
      </w:r>
      <w:r>
        <w:t>онкурса проводятся на основании критериев, определенных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При проведении конкурса конкурсная комиссия рассматривает конкурсные предложения в течение трех рабочих дней со дня вскрытия конвертов в порядке, установленном </w:t>
      </w:r>
      <w:r>
        <w:t>конкурсной документацией. Рассмотрение и обсуждение конкурсных предложений осуществляются на заседании конкурсной комиссии. Организатор конкурса осуществляет видео- и аудиофиксацию заседания конкурсной комиссии.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При рассмотрении конкурсных предложений у</w:t>
      </w:r>
      <w:r>
        <w:t>станавливается их соответствие требованиям конкурсной документации, проверяются наличие необходимых документов и правильность их оформления.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Оценка конкурсных предложений проводится конкурсной комиссией. Участники конкурса или их представители не вправе</w:t>
      </w:r>
      <w:r>
        <w:t xml:space="preserve"> присутствовать при оценке конкурсных предложений. Конкурсная комиссия в целях обеспечения экспертной оценки конкурсных предложений вправе привлекать экспертов, экспертные организации в порядке, установленном законодательством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Посл</w:t>
      </w:r>
      <w:r>
        <w:t>е оценки и обсуждения конкурсных предложений простым большинством голосов при открытом голосовании конкурсной комиссии определяется победитель конкурса, представивший лучшее конкурсное предложение. При прочих равных условиях нескольких конкурсных предложен</w:t>
      </w:r>
      <w:r>
        <w:t>ий критерием определения лучшего конкурсного предложения является наибольшая предложенная цена предмета конкурса.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 Решение о победителе конкурса принимается в день заседания конкурсной комиссии и оформляется протоколом о результатах конкурса, который под</w:t>
      </w:r>
      <w:r>
        <w:t>писывается членами конкурсной комиссии, а также утверждается председателем конкурсной комиссии. Члены конкурсной комиссии, которые не согласны с решением, вправе изложить в письменной форме особое мнение.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8. В течение трех рабочих дней с даты подписания пр</w:t>
      </w:r>
      <w:r>
        <w:t xml:space="preserve">отокола о результатах конкурса </w:t>
      </w:r>
      <w:r>
        <w:lastRenderedPageBreak/>
        <w:t>организатор конкурса направляет один экземпляр протокола победителю конкурса, а остальным участникам конкурса копию протокола.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92" w:name="P2023"/>
      <w:bookmarkEnd w:id="192"/>
      <w:r>
        <w:t>9. В случае, если по истечении срока представления заявок на участие в конкурсе представлено менее</w:t>
      </w:r>
      <w:r>
        <w:t xml:space="preserve"> двух таких заявок или конкурсной комиссией признано соответствующими установленным требованиям менее двух предложенных условий, конкурс по решению конкурсной комиссии объявляется несостоявшимся.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93" w:name="P2024"/>
      <w:bookmarkEnd w:id="193"/>
      <w:r>
        <w:t>10. В случае объявления конкурса несостоявшимся в соответств</w:t>
      </w:r>
      <w:r>
        <w:t xml:space="preserve">ии с </w:t>
      </w:r>
      <w:hyperlink w:anchor="P2023" w:tooltip="9. В случае, если по истечении срока представления заявок на участие в конкурсе представлено менее двух таких заявок или конкурсной комиссией признано соответствующими установленным требованиям менее двух предложенных условий, конкурс по решению конкурсной ком">
        <w:r>
          <w:rPr>
            <w:color w:val="0000FF"/>
          </w:rPr>
          <w:t>частью 9</w:t>
        </w:r>
      </w:hyperlink>
      <w:r>
        <w:t xml:space="preserve"> настоящей статьи договор аренды лесного участка, находящегося в государственной или муниципальной собственности, для заготовки древесины подлежит заключению организатором конкурса с единственным участнико</w:t>
      </w:r>
      <w:r>
        <w:t>м конкурса, предложенные условия которого соответствуют установленным требованиям, по цене предмета конкурса, указанной в конкурсной документации.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94" w:name="P2025"/>
      <w:bookmarkEnd w:id="194"/>
      <w:r>
        <w:t>11. В случае уклонения победителя конкурса или единственного участника конкурса от заключения договора внесен</w:t>
      </w:r>
      <w:r>
        <w:t>ный ими задаток не возвращается.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12. В случае, если победитель конкурса уклонился от заключения договора аренды лесного участка, находящегося в государственной или муниципальной собственности, для заготовки древесины, этот договор подлежит заключению с участником конкурса, который предста</w:t>
      </w:r>
      <w:r>
        <w:t>вил лучшее после победителя конкурса предложение.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13. Протокол о результатах конкурса подлежит размещению организатором конкурса в течение одного дня со дня подписания протокола о результатах конкурса на официальном сайте торгов.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95" w:name="P2028"/>
      <w:bookmarkEnd w:id="195"/>
      <w:r>
        <w:t>14. Не допускается подписа</w:t>
      </w:r>
      <w:r>
        <w:t>ние договора аренды лесного участка, находящегося в государственной или муниципальной собственности, для заготовки древесины по результатам конкурса ранее чем через десять дней и позднее чем через двадцать дней со дня размещения информации о результатах ко</w:t>
      </w:r>
      <w:r>
        <w:t>нкурса на официальном сайте торгов.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15. Сведения о лицах, уклонившихся от заключения договора аренды лесного участка, находящегося в государственной или муниципальной собственности, для заготовки древесины, право на заключение которого являлось предметом к</w:t>
      </w:r>
      <w:r>
        <w:t>онкурса, включаются в реестр недобросовестных арендаторов лесных участков и покупателей лесных насаждений.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16. В случае, если конкурс признан несостоявшимся и договор аренды лесного участка, находящегося в государственной или муниципальной собственности, д</w:t>
      </w:r>
      <w:r>
        <w:t xml:space="preserve">ля заготовки древесины не заключен с единственным участником конкурса в соответствии с </w:t>
      </w:r>
      <w:hyperlink w:anchor="P2025" w:tooltip="11. В случае уклонения победителя конкурса или единственного участника конкурса от заключения договора внесенный ими задаток не возвращается.">
        <w:r>
          <w:rPr>
            <w:color w:val="0000FF"/>
          </w:rPr>
          <w:t>частью 11</w:t>
        </w:r>
      </w:hyperlink>
      <w:r>
        <w:t xml:space="preserve"> настоящей статьи, организатор конкурса вправе объявить о проведении аукциона на право заключения договора аренды лесного участка, находящегося в государственной или муниципальной собственности, для заготовки древесины в соответствии с насто</w:t>
      </w:r>
      <w:r>
        <w:t>ящим Кодексом.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9. ПОЛНОМОЧИЯ ОРГАНОВ ГОСУДАРСТВЕННОЙ ВЛАСТИ</w:t>
      </w:r>
    </w:p>
    <w:p w:rsidR="00470560" w:rsidRDefault="005E1485">
      <w:pPr>
        <w:pStyle w:val="ConsPlusTitle0"/>
        <w:jc w:val="center"/>
      </w:pPr>
      <w:r>
        <w:t>РОССИЙСКОЙ ФЕДЕРАЦИИ, ОРГАНОВ ГОСУДАРСТВЕННОЙ ВЛАСТИ</w:t>
      </w:r>
    </w:p>
    <w:p w:rsidR="00470560" w:rsidRDefault="005E1485">
      <w:pPr>
        <w:pStyle w:val="ConsPlusTitle0"/>
        <w:jc w:val="center"/>
      </w:pPr>
      <w:r>
        <w:t>СУБЪЕКТОВ РОССИЙСКОЙ ФЕДЕРАЦИИ, ОРГАНОВ МЕСТНОГО</w:t>
      </w:r>
    </w:p>
    <w:p w:rsidR="00470560" w:rsidRDefault="005E1485">
      <w:pPr>
        <w:pStyle w:val="ConsPlusTitle0"/>
        <w:jc w:val="center"/>
      </w:pPr>
      <w:r>
        <w:t>САМОУПРАВЛЕНИЯ В ОБЛАСТИ ЛЕСНЫХ ОТНОШЕНИЙ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96" w:name="P2037"/>
      <w:bookmarkEnd w:id="196"/>
      <w:r>
        <w:t>Статья 81. Полномочия органов государственной власти Российской Федерации в области лесных отношений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04.02.2021 N 3-ФЗ)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К полномочиям органов государственной власти Российской Федерации в области лесных отношений относятся: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утверждение нормативных правовых актов, предусмотренных настоящим Кодексом, если их утверждение не отнесено к полномочиям органов государственной власти субъектов Российской Федерации, органов местного самоуправления;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1.1) аттестация специалиста, имеющ</w:t>
      </w:r>
      <w:r>
        <w:t>его право на выполнение работ и оказание услуг по отводу и таксации лесосек, и прекращение такой аттестации в установленных случаях;</w:t>
      </w:r>
    </w:p>
    <w:p w:rsidR="00470560" w:rsidRDefault="005E1485">
      <w:pPr>
        <w:pStyle w:val="ConsPlusNormal0"/>
        <w:jc w:val="both"/>
      </w:pPr>
      <w:r>
        <w:t>(п. 1.1 введен Федеральным законом от 02.07.2021 N 304-ФЗ; в ред. Федерального закона от 31.07.2025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1.2) ведение </w:t>
      </w:r>
      <w:r>
        <w:t>реестра специалистов, имеющих право на выполнение работ и оказание услуг по отводу и таксации лесосек, и предоставление информации из указанного реестра;</w:t>
      </w:r>
    </w:p>
    <w:p w:rsidR="00470560" w:rsidRDefault="005E1485">
      <w:pPr>
        <w:pStyle w:val="ConsPlusNormal0"/>
        <w:jc w:val="both"/>
      </w:pPr>
      <w:r>
        <w:t>(п. 1.2 введен Федеральным законом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установление возрастов рубок;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установ</w:t>
      </w:r>
      <w:r>
        <w:t>ление перечня видов (пород) деревьев, кустарников, заготовка древесины которых не допускается;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установление лесопожарного зонирования;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4.1) установление нормативов и критериев выделения зон контроля лесных пожаров;</w:t>
      </w:r>
    </w:p>
    <w:p w:rsidR="00470560" w:rsidRDefault="005E1485">
      <w:pPr>
        <w:pStyle w:val="ConsPlusNormal0"/>
        <w:jc w:val="both"/>
      </w:pPr>
      <w:r>
        <w:t xml:space="preserve">(п. 4.1 введен Федеральным законом от </w:t>
      </w:r>
      <w:r>
        <w:t>24.07.2023 N 343-ФЗ)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осуществление лесозащитного районирования;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5.1) осуществление государственного лесопатологического мониторинга;</w:t>
      </w:r>
    </w:p>
    <w:p w:rsidR="00470560" w:rsidRDefault="005E1485">
      <w:pPr>
        <w:pStyle w:val="ConsPlusNormal0"/>
        <w:jc w:val="both"/>
      </w:pPr>
      <w:r>
        <w:t>(п. 5.1 введен Федеральным законом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осуществление государственного мониторинга воспроизводства</w:t>
      </w:r>
      <w:r>
        <w:t xml:space="preserve">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7) осуществление лесосеменного районирования;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7.1) установление правил использования лесов для осуществления рыболовства;</w:t>
      </w:r>
    </w:p>
    <w:p w:rsidR="00470560" w:rsidRDefault="005E1485">
      <w:pPr>
        <w:pStyle w:val="ConsPlusNormal0"/>
        <w:jc w:val="both"/>
      </w:pPr>
      <w:r>
        <w:t>(п. 7.1 введен Федеральным законом от 30.04.2021 N 112-ФЗ)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8) формирование</w:t>
      </w:r>
      <w:r>
        <w:t>, использование и хранение федерального фонда семян лесных растений;</w:t>
      </w:r>
    </w:p>
    <w:p w:rsidR="00470560" w:rsidRDefault="005E1485">
      <w:pPr>
        <w:pStyle w:val="ConsPlusNormal0"/>
        <w:jc w:val="both"/>
      </w:pPr>
      <w:r>
        <w:t>(в ред. Федерального закона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9) утратил силу с 1 января 2022 года. - Федеральный закон от 02.07.2021 N 304-ФЗ;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10) принятие решений о создании, об упразднении лесни</w:t>
      </w:r>
      <w:r>
        <w:t xml:space="preserve">честв и создаваемых в их составе участковых лесничеств, расположенных на землях, указанных в </w:t>
      </w:r>
      <w:hyperlink w:anchor="P332" w:tooltip="1) лесного фонда;">
        <w:r>
          <w:rPr>
            <w:color w:val="0000FF"/>
          </w:rPr>
          <w:t>пунктах 1</w:t>
        </w:r>
      </w:hyperlink>
      <w:r>
        <w:t xml:space="preserve"> и </w:t>
      </w:r>
      <w:hyperlink w:anchor="P333" w:tooltip="2) обороны и безопасности, на которых расположены леса;">
        <w:r>
          <w:rPr>
            <w:color w:val="0000FF"/>
          </w:rPr>
          <w:t>2</w:t>
        </w:r>
      </w:hyperlink>
      <w:r>
        <w:t xml:space="preserve">, в </w:t>
      </w:r>
      <w:hyperlink w:anchor="P335" w:tooltip="4) особо охраняемых природных территорий, на которых расположены леса.">
        <w:r>
          <w:rPr>
            <w:color w:val="0000FF"/>
          </w:rPr>
          <w:t>пункте 4</w:t>
        </w:r>
      </w:hyperlink>
      <w:r>
        <w:t xml:space="preserve"> (в отношении особо охраняемых природных территорий федерального значения) </w:t>
      </w:r>
      <w:hyperlink w:anchor="P331" w:tooltip="2. Лесничества создаются на землях:">
        <w:r>
          <w:rPr>
            <w:color w:val="0000FF"/>
          </w:rPr>
          <w:t>части 2 ст</w:t>
        </w:r>
        <w:r>
          <w:rPr>
            <w:color w:val="0000FF"/>
          </w:rPr>
          <w:t>атьи 23</w:t>
        </w:r>
      </w:hyperlink>
      <w:r>
        <w:t xml:space="preserve"> настоящего Кодекса, а также решений об установлении и изменении их границ;</w:t>
      </w:r>
    </w:p>
    <w:p w:rsidR="00470560" w:rsidRDefault="005E1485">
      <w:pPr>
        <w:pStyle w:val="ConsPlusNormal0"/>
        <w:jc w:val="both"/>
      </w:pPr>
      <w:r>
        <w:t>(п. 10 в ред. Федерального закона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11) осуществление государственной инвентаризации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12) ведение государственного лесного реестра;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13) осуществление федерального государственного лесного контроля (надзора), осуществление лесной охраны в лесах, расположенных на землях обороны и безопасности, землях особо охраняемых природных территорий федерального значения;</w:t>
      </w:r>
    </w:p>
    <w:p w:rsidR="00470560" w:rsidRDefault="005E1485">
      <w:pPr>
        <w:pStyle w:val="ConsPlusNormal0"/>
        <w:jc w:val="both"/>
      </w:pPr>
      <w:r>
        <w:t xml:space="preserve">(п. 13 в ред. Федерального </w:t>
      </w:r>
      <w:r>
        <w:t>закона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14) осуществление мер пожарной безопасности в лесах и тушение лесных пожаров в лесах, расположенных на землях обороны и безопасности, землях особо охраняемых природных территорий федерального значения;</w:t>
      </w:r>
    </w:p>
    <w:p w:rsidR="00470560" w:rsidRDefault="005E1485">
      <w:pPr>
        <w:pStyle w:val="ConsPlusNormal0"/>
        <w:jc w:val="both"/>
      </w:pPr>
      <w:r>
        <w:t>(п. 14 в ред. Федеральн</w:t>
      </w:r>
      <w:r>
        <w:t>ого закона от 11.06.2021 N 170-ФЗ)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15) выполнение взрывных работ в целях локализации и ликвидации лесных пожаров и осуществление мероприятий по искусственному вызыванию осадков в целях тушения лесных пожаров;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15.1) создание и применение федерального резерв</w:t>
      </w:r>
      <w:r>
        <w:t>а экстренного реагирования;</w:t>
      </w:r>
    </w:p>
    <w:p w:rsidR="00470560" w:rsidRDefault="005E1485">
      <w:pPr>
        <w:pStyle w:val="ConsPlusNormal0"/>
        <w:jc w:val="both"/>
      </w:pPr>
      <w:r>
        <w:t>(п. 15.1 введен Федеральным законом от 24.07.2023 N 343-ФЗ)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15.2) установление порядка осуществления мер экстренного реагирования;</w:t>
      </w:r>
    </w:p>
    <w:p w:rsidR="00470560" w:rsidRDefault="005E1485">
      <w:pPr>
        <w:pStyle w:val="ConsPlusNormal0"/>
        <w:jc w:val="both"/>
      </w:pPr>
      <w:r>
        <w:t>(п. 15.2 введен Федеральным законом от 24.07.2023 N 343-ФЗ)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15.3) установление видов пожарной тех</w:t>
      </w:r>
      <w:r>
        <w:t>ники, оборудования, противопожарного снаряжения и инвентаря, иных средств тушения лесных пожаров в целях осуществления мер экстренного реагирования;</w:t>
      </w:r>
    </w:p>
    <w:p w:rsidR="00470560" w:rsidRDefault="005E1485">
      <w:pPr>
        <w:pStyle w:val="ConsPlusNormal0"/>
        <w:jc w:val="both"/>
      </w:pPr>
      <w:r>
        <w:t>(п. 15.3 введен Федеральным законом от 24.07.2023 N 343-ФЗ)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15.4) установление критериев применения мер экс</w:t>
      </w:r>
      <w:r>
        <w:t>тренного реагирования федеральным резервом экстренного реагирования;</w:t>
      </w:r>
    </w:p>
    <w:p w:rsidR="00470560" w:rsidRDefault="005E1485">
      <w:pPr>
        <w:pStyle w:val="ConsPlusNormal0"/>
        <w:jc w:val="both"/>
      </w:pPr>
      <w:r>
        <w:t>(п. 15.4 введен Федеральным законом от 24.07.2023 N 343-ФЗ)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16) принятие решений об отнесении лесов к защитным лесам (за исключением случая, предусмотренного </w:t>
      </w:r>
      <w:hyperlink w:anchor="P2102" w:tooltip="1.1) принятие решений об отнесении лесов к лесам, расположенным в лесопарковых зонах, лесам, расположенным в зеленых зонах;">
        <w:r>
          <w:rPr>
            <w:color w:val="0000FF"/>
          </w:rPr>
          <w:t>пунктом 1.1 статьи 82</w:t>
        </w:r>
      </w:hyperlink>
      <w:r>
        <w:t xml:space="preserve"> настоящего Кодекса), принятие решений о выделении особо защитных участков лесов, об установлении и изменен</w:t>
      </w:r>
      <w:r>
        <w:t>ии границ земель, на которых располагаются защитные леса, особо защитные участки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17) принятие решений об отнесении лесов к эксплуатационным лесам, резервным лесам, установление и изменение границ земель, на которых располагаются эксплуатационные лес</w:t>
      </w:r>
      <w:r>
        <w:t>а, резервные леса;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18) принятие решений о проведении мероприятий по ликвидации возникшей вследствие лесных пожаров чрезвычайной ситуации в лесах, расположенных на землях обороны и безопасности, землях особо охраняемых природных территорий;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97" w:name="P2082"/>
      <w:bookmarkEnd w:id="197"/>
      <w:r>
        <w:t>18.1) предоставл</w:t>
      </w:r>
      <w:r>
        <w:t>ение лесных участков, расположенных на землях лесного фонда, для реализации приоритетных инвестиционных проектов в целях развития лесного комплекса;</w:t>
      </w:r>
    </w:p>
    <w:p w:rsidR="00470560" w:rsidRDefault="005E1485">
      <w:pPr>
        <w:pStyle w:val="ConsPlusNormal0"/>
        <w:jc w:val="both"/>
      </w:pPr>
      <w:r>
        <w:t>(п. 18.1 введен Федеральным законом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198" w:name="P2084"/>
      <w:bookmarkEnd w:id="198"/>
      <w:r>
        <w:t xml:space="preserve">18.2) проведение государственной экспертизы проектов освоения лесов, расположенных на </w:t>
      </w:r>
      <w:r>
        <w:lastRenderedPageBreak/>
        <w:t>землях лесного фонда, в отношении лесных участков, предоставленных для реализации приоритетных инвестиционных проектов в целях развития лесного комплекса;</w:t>
      </w:r>
    </w:p>
    <w:p w:rsidR="00470560" w:rsidRDefault="005E1485">
      <w:pPr>
        <w:pStyle w:val="ConsPlusNormal0"/>
        <w:jc w:val="both"/>
      </w:pPr>
      <w:r>
        <w:t>(п. 18.2 введен</w:t>
      </w:r>
      <w:r>
        <w:t xml:space="preserve"> Федеральным законом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19) утратил силу с 1 января 2025 года. - Федеральный закон от 26.12.2024 N 491-ФЗ;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20) учет древесины, заготовленной гражданами для собственных нужд в лесах, расположенных на землях обороны и безопасности, земля</w:t>
      </w:r>
      <w:r>
        <w:t>х особо охраняемых природных территорий федерального значения;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21) иные установленные настоящим Кодексом, другими федеральными законами полномочия;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22) осуществление мероприятий по лесоустройству в отношении лесов, расположенных на землях лесного фонда, зе</w:t>
      </w:r>
      <w:r>
        <w:t>млях обороны и безопасности, землях особо охраняемых природных территорий, на которых расположены особо охраняемые природные территории федерального значения;</w:t>
      </w:r>
    </w:p>
    <w:p w:rsidR="00470560" w:rsidRDefault="005E1485">
      <w:pPr>
        <w:pStyle w:val="ConsPlusNormal0"/>
        <w:jc w:val="both"/>
      </w:pPr>
      <w:r>
        <w:t>(п. 22 введен Федеральным законом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23) аттестация специалиста, имеющего пр</w:t>
      </w:r>
      <w:r>
        <w:t>аво на осуществление мероприятий по лесоустройству, и прекращение такой аттестации в установленных случаях;</w:t>
      </w:r>
    </w:p>
    <w:p w:rsidR="00470560" w:rsidRDefault="005E1485">
      <w:pPr>
        <w:pStyle w:val="ConsPlusNormal0"/>
        <w:jc w:val="both"/>
      </w:pPr>
      <w:r>
        <w:t>(п. 23 введен Федеральным законом от 02.07.2021 N 304-ФЗ; в ред. Федерального закона от 31.07.2025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24) ведение реестра специалистов, имеющ</w:t>
      </w:r>
      <w:r>
        <w:t>их право на осуществление мероприятий по лесоустройству, и предоставление информации из соответствующего реестра;</w:t>
      </w:r>
    </w:p>
    <w:p w:rsidR="00470560" w:rsidRDefault="005E1485">
      <w:pPr>
        <w:pStyle w:val="ConsPlusNormal0"/>
        <w:jc w:val="both"/>
      </w:pPr>
      <w:r>
        <w:t>(п. 24 введен Федеральным законом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25) заключение соглашений о реализации лесоклиматических проектов.</w:t>
      </w:r>
    </w:p>
    <w:p w:rsidR="00470560" w:rsidRDefault="005E1485">
      <w:pPr>
        <w:pStyle w:val="ConsPlusNormal0"/>
        <w:jc w:val="both"/>
      </w:pPr>
      <w:r>
        <w:t>(п. 25 введен Фед</w:t>
      </w:r>
      <w:r>
        <w:t>еральным законом от 26.12.2024 N 492-ФЗ)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199" w:name="P2098"/>
      <w:bookmarkEnd w:id="199"/>
      <w:r>
        <w:t>Статья 82. Полномочия органов государственной власти субъектов Российской Федерации в области лесных отношений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К полномочиям органов государственной власти субъектов Российской Федерации относятся следующие полном</w:t>
      </w:r>
      <w:r>
        <w:t>очия в области лесных отношений: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владение, пользование, распоряжение лесными участками, находящимися в собственности субъектов Российской Федерации;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00" w:name="P2102"/>
      <w:bookmarkEnd w:id="200"/>
      <w:r>
        <w:t>1.1) принятие решений об отнесении лесов к лесам, расположенным в лесопарковых зонах, лесам, расположенн</w:t>
      </w:r>
      <w:r>
        <w:t>ым в зеленых зонах;</w:t>
      </w:r>
    </w:p>
    <w:p w:rsidR="00470560" w:rsidRDefault="005E1485">
      <w:pPr>
        <w:pStyle w:val="ConsPlusNormal0"/>
        <w:jc w:val="both"/>
      </w:pPr>
      <w:r>
        <w:t>(п. 1.1 в ред. Федерального закона от 27.12.2018 N 538-ФЗ)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1.2) определение функциональных зон в лесопарковых зонах, в которых расположены леса, установление и изменение площади и границ земель, на которых расположены леса, указанные в </w:t>
      </w:r>
      <w:hyperlink w:anchor="P2760" w:tooltip="3) леса, расположенные в зеленых зонах (леса, расположенные на землях лесного фонда и землях иных категорий, выделяемые в целях обеспечения защиты населения от воздействия неблагоприятных явлений природного и техногенного происхождения, сохранения и восстановл">
        <w:r>
          <w:rPr>
            <w:color w:val="0000FF"/>
          </w:rPr>
          <w:t>пунктах 3</w:t>
        </w:r>
      </w:hyperlink>
      <w:r>
        <w:t xml:space="preserve"> и </w:t>
      </w:r>
      <w:hyperlink w:anchor="P2761" w:tooltip="4) леса, расположенные в лесопарковых зонах (леса, расположенные на землях лесного фонда и землях иных категорий, используемые в целях организации отдыха населения, сохранения санитарно-гигиенической, оздоровительной функций и эстетической ценности природных л">
        <w:r>
          <w:rPr>
            <w:color w:val="0000FF"/>
          </w:rPr>
          <w:t>4 части 1 статьи 114</w:t>
        </w:r>
      </w:hyperlink>
      <w:r>
        <w:t xml:space="preserve"> настоящего Кодекса;</w:t>
      </w:r>
    </w:p>
    <w:p w:rsidR="00470560" w:rsidRDefault="005E1485">
      <w:pPr>
        <w:pStyle w:val="ConsPlusNormal0"/>
        <w:jc w:val="both"/>
      </w:pPr>
      <w:r>
        <w:t>(п. 1.2 введен Федеральным законом от 27.12.2018 N 538-ФЗ)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2) установление ставок платы за единицу объема лесных ресурсов и ставок платы за единицу площади лесного участка, находящегося в собственности субъекта Российской Федерации, в целях </w:t>
      </w:r>
      <w:r>
        <w:lastRenderedPageBreak/>
        <w:t>его аренды;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установление ставок платы за единицу объема древесины, заго</w:t>
      </w:r>
      <w:r>
        <w:t>тавливаемой на землях, находящихся в собственности субъектов Российской Федерации;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4) утверждение порядка и нормативов заготовки гражданами древесины для собственных нужд, за исключением случаев, предусмотренных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пунктом 41.3 статьи 81</w:t>
        </w:r>
      </w:hyperlink>
      <w:r>
        <w:t xml:space="preserve"> настоящего Кодекса;</w:t>
      </w:r>
    </w:p>
    <w:p w:rsidR="00470560" w:rsidRDefault="005E1485">
      <w:pPr>
        <w:pStyle w:val="ConsPlusNormal0"/>
        <w:jc w:val="both"/>
      </w:pPr>
      <w:r>
        <w:t>(в ред. Федерального закона от 28.12.2013 N 406-ФЗ)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установление порядка загот</w:t>
      </w:r>
      <w:r>
        <w:t>овки гражданами пищевых лесных ресурсов и сбора лекарственных растений для собственных нужд;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установление порядка заготовки и сбора гражданами недревесных лесных ресурсов для собственных нужд;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6.1) установление коэффициента для определения расходов на о</w:t>
      </w:r>
      <w:r>
        <w:t xml:space="preserve">беспечение проведения мероприятий по охране, защите, воспроизводству лесов, применяемого при расчете платы по договору купли-продажи лесных насаждений, заключаемому с субъектами малого и среднего предпринимательства в соответствии с </w:t>
      </w:r>
      <w:hyperlink w:anchor="P516" w:tooltip="4. В лесничествах, расположенных на землях лесного фонда, допускается осуществление заготовки древесины юридическими лицами и индивидуальными предпринимателями, относящимися в соответствии с Федеральным законом от 24 июля 2007 года N 209-ФЗ &quot;О развитии малого ">
        <w:r>
          <w:rPr>
            <w:color w:val="0000FF"/>
          </w:rPr>
          <w:t>частью 4 статьи 29.1</w:t>
        </w:r>
      </w:hyperlink>
      <w:r>
        <w:t xml:space="preserve"> настоящего Кодекса;</w:t>
      </w:r>
    </w:p>
    <w:p w:rsidR="00470560" w:rsidRDefault="005E1485">
      <w:pPr>
        <w:pStyle w:val="ConsPlusNormal0"/>
        <w:jc w:val="both"/>
      </w:pPr>
      <w:r>
        <w:t>(п. 6.1 введен Федеральным законом от 29.06.2015 N 206-ФЗ; в ред. Федеральных законов от 02.07.2021 N 304-ФЗ,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7) установление для граждан ставок платы по договору купли-продажи</w:t>
      </w:r>
      <w:r>
        <w:t xml:space="preserve"> лесных насаждений для собственных нужд, за исключением случаев, предусмотренных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пунктом 41.4 статьи 81</w:t>
        </w:r>
      </w:hyperlink>
      <w:r>
        <w:t xml:space="preserve"> настоящего Кодекса</w:t>
      </w:r>
      <w:r>
        <w:t>;</w:t>
      </w:r>
    </w:p>
    <w:p w:rsidR="00470560" w:rsidRDefault="005E1485">
      <w:pPr>
        <w:pStyle w:val="ConsPlusNormal0"/>
        <w:jc w:val="both"/>
      </w:pPr>
      <w:r>
        <w:t>(в ред. Федерального закона от 28.12.2013 N 406-ФЗ)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7.1) организация осуществления мер пожарной безопасности и тушения лесных пожаров в лесах, расположенных на землях особо охраняемых природных территорий регионального значения;</w:t>
      </w:r>
    </w:p>
    <w:p w:rsidR="00470560" w:rsidRDefault="005E1485">
      <w:pPr>
        <w:pStyle w:val="ConsPlusNormal0"/>
        <w:jc w:val="both"/>
      </w:pPr>
      <w:r>
        <w:t>(п. 7.1 введен Федеральны</w:t>
      </w:r>
      <w:r>
        <w:t>м законом от 29.12.2010 N 442-ФЗ)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7.2) организация осуществления мер пожарной безопасности в лесах, расположенных на земельных участках, находящихся в собственности субъектов Российской Федерации;</w:t>
      </w:r>
    </w:p>
    <w:p w:rsidR="00470560" w:rsidRDefault="005E1485">
      <w:pPr>
        <w:pStyle w:val="ConsPlusNormal0"/>
        <w:jc w:val="both"/>
      </w:pPr>
      <w:r>
        <w:t>(п. 7.2 введен Федеральным законом от 29.12.2010 N 442-ФЗ)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7.3) учет древесины, заготовленной гражданами для собственных нужд в лесах, расположенных на лесных участках, находящихся в собственности субъектов Российской Федерации, в том числе на землях особо охраняемых природных территорий регионального значения;</w:t>
      </w:r>
    </w:p>
    <w:p w:rsidR="00470560" w:rsidRDefault="005E1485">
      <w:pPr>
        <w:pStyle w:val="ConsPlusNormal0"/>
        <w:jc w:val="both"/>
      </w:pPr>
      <w:r>
        <w:t>(п</w:t>
      </w:r>
      <w:r>
        <w:t>. 7.3 введен Федеральным законом от 28.12.2013 N 415-ФЗ)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7.4) осуществление мероприятий по лесоустройству в отношении лесов и лесных участков, находящихся в собственности субъектов Российской Федерации, принятие решений о создании, об упразднении лесничест</w:t>
      </w:r>
      <w:r>
        <w:t xml:space="preserve">в, создаваемых в их составе участковых лесничеств, расположенных на землях, указанных в </w:t>
      </w:r>
      <w:hyperlink w:anchor="P335" w:tooltip="4) особо охраняемых природных территорий, на которых расположены леса.">
        <w:r>
          <w:rPr>
            <w:color w:val="0000FF"/>
          </w:rPr>
          <w:t>пункте 4 части 2 статьи 23</w:t>
        </w:r>
      </w:hyperlink>
      <w:r>
        <w:t xml:space="preserve"> настоящего Кодекса (в отношении особо </w:t>
      </w:r>
      <w:r>
        <w:t>охраняемых природных территорий регионального значения), установлении и изменении их границ;</w:t>
      </w:r>
    </w:p>
    <w:p w:rsidR="00470560" w:rsidRDefault="005E1485">
      <w:pPr>
        <w:pStyle w:val="ConsPlusNormal0"/>
        <w:jc w:val="both"/>
      </w:pPr>
      <w:r>
        <w:t>(п. 7.4 введен Федеральным законом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8) иные установленные настоящим Кодексом, другими федеральными законами полномочия.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201" w:name="P2126"/>
      <w:bookmarkEnd w:id="201"/>
      <w:r>
        <w:t>Статья 83. Передача</w:t>
      </w:r>
      <w:r>
        <w:t xml:space="preserve"> осуществления отдельных полномочий Российской Федерации в области лесных отношений органам государственной власти субъектов Российской Федерации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04.06.2018 N 148-ФЗ)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202" w:name="P2130"/>
      <w:bookmarkEnd w:id="202"/>
      <w:r>
        <w:t>1. Российская Федерация передает органам государственной</w:t>
      </w:r>
      <w:r>
        <w:t xml:space="preserve"> власти субъектов Российской Федерации осуществление следующих полномочий в области лесных отношений: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предоставление лесных участков, расположенных в границах земель лесного фонда, в постоянное (бессрочное) пользование, аренду (за исключением случаев, п</w:t>
      </w:r>
      <w:r>
        <w:t xml:space="preserve">редусмотренных </w:t>
      </w:r>
      <w:hyperlink w:anchor="P2082" w:tooltip="18.1) предоставление лесных участков, расположенных на землях лесного фонда, для реализации приоритетных инвестиционных проектов в целях развития лесного комплекса;">
        <w:r>
          <w:rPr>
            <w:color w:val="0000FF"/>
          </w:rPr>
          <w:t>пунктом 18.1 статьи 81</w:t>
        </w:r>
      </w:hyperlink>
      <w:r>
        <w:t xml:space="preserve"> настоящего Кодекса),</w:t>
      </w:r>
      <w:r>
        <w:t xml:space="preserve"> безвозмездное пользование;</w:t>
      </w:r>
    </w:p>
    <w:p w:rsidR="00470560" w:rsidRDefault="005E1485">
      <w:pPr>
        <w:pStyle w:val="ConsPlusNormal0"/>
        <w:jc w:val="both"/>
      </w:pPr>
      <w:r>
        <w:t>(в ред. Федерального закона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заключение договоров купли-продажи лесных насаждений, расположенных на землях лесного фонда;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подготовка</w:t>
      </w:r>
      <w:r>
        <w:t>, организация и проведение торгов на право заключения договоров аренды лесных участков, находящихся в государственной или муниципальной собственности, аукционов на право заключения договоров купли-продажи лесных насаждений;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установление сервитутов, публ</w:t>
      </w:r>
      <w:r>
        <w:t>ичных сервитутов в отношении лесных участков, расположенных в границах земель лесного фонда;</w:t>
      </w:r>
    </w:p>
    <w:p w:rsidR="00470560" w:rsidRDefault="005E1485">
      <w:pPr>
        <w:pStyle w:val="ConsPlusNormal0"/>
        <w:jc w:val="both"/>
      </w:pPr>
      <w:r>
        <w:t>(в ред. Федерального закона от 18.12.2018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выдача разрешений на выполнение работ по геологическому изучению недр, осуществление изыскательской деятельн</w:t>
      </w:r>
      <w:r>
        <w:t>ости на землях лесного фонда;</w:t>
      </w:r>
    </w:p>
    <w:p w:rsidR="00470560" w:rsidRDefault="005E1485">
      <w:pPr>
        <w:pStyle w:val="ConsPlusNormal0"/>
        <w:jc w:val="both"/>
      </w:pPr>
      <w:r>
        <w:t>(в ред. Федерального закона от 25.12.2023 N 676-ФЗ)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осуществление на землях лесного фонда охраны лесов (в том числе установления зон контроля лесных пожаров, выполнения мер пожарной безопасности в лесах, тушения лесных пожа</w:t>
      </w:r>
      <w:r>
        <w:t xml:space="preserve">ров, за исключением выполнения взрывных работ в целях локализации и ликвидации лесных пожаров и осуществления мероприятий по искусственному вызыванию осадков в целях тушения лесных пожаров, а также осуществления мер экстренного реагирования), защиты лесов </w:t>
      </w:r>
      <w:r>
        <w:t xml:space="preserve">(за исключением лесозащитного районирования и государственного лесопатологического мониторинга), воспроизводства лесов (за исключением государственного мониторинга воспроизводства лесов), лесоразведения, лесного семеноводства (за исключением лесосеменного </w:t>
      </w:r>
      <w:r>
        <w:t>районирования, формирования, использования и хранения федерального фонда семян лесных растений);</w:t>
      </w:r>
    </w:p>
    <w:p w:rsidR="00470560" w:rsidRDefault="005E1485">
      <w:pPr>
        <w:pStyle w:val="ConsPlusNormal0"/>
        <w:jc w:val="both"/>
      </w:pPr>
      <w:r>
        <w:t>(в ред. Федеральных законов от 19.07.2018 N 212-ФЗ, от 24.07.2023 N 343-ФЗ,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7) утратил силу с 1 января 2022 года. - Федеральный закон о</w:t>
      </w:r>
      <w:r>
        <w:t>т 02.07.2021 N 304-ФЗ;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8) проектирование лесных участков на землях лесного фонда;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9) разработка и утверждение лесных планов субъектов Российской Федерации, лесохозяйственных регламентов, а также проведение государственной экспертизы проектов освоения лесов</w:t>
      </w:r>
      <w:r>
        <w:t xml:space="preserve"> (за исключением случаев, предусмотренных </w:t>
      </w:r>
      <w:hyperlink w:anchor="P2084" w:tooltip="18.2) проведение государственной экспертизы проектов освоения лесов, расположенных на землях лесного фонда, в отношении лесных участков, предоставленных для реализации приоритетных инвестиционных проектов в целях развития лесного комплекса;">
        <w:r>
          <w:rPr>
            <w:color w:val="0000FF"/>
          </w:rPr>
          <w:t>пунктом 18.2 статьи 81</w:t>
        </w:r>
      </w:hyperlink>
      <w:r>
        <w:t xml:space="preserve"> настоящего </w:t>
      </w:r>
      <w:r>
        <w:lastRenderedPageBreak/>
        <w:t>Кодекса);</w:t>
      </w:r>
    </w:p>
    <w:p w:rsidR="00470560" w:rsidRDefault="005E1485">
      <w:pPr>
        <w:pStyle w:val="ConsPlusNormal0"/>
        <w:jc w:val="both"/>
      </w:pPr>
      <w:r>
        <w:t>(в ред. Федерального закона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10) утратил силу с 1 января 2025 года. - Федеральный закон от 04.02.2021 N 3-ФЗ;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11) осуществление федерального государственного лесного контрол</w:t>
      </w:r>
      <w:r>
        <w:t>я (надзора), лесной охраны в лесах, расположенных на землях лесного фонда;</w:t>
      </w:r>
    </w:p>
    <w:p w:rsidR="00470560" w:rsidRDefault="005E1485">
      <w:pPr>
        <w:pStyle w:val="ConsPlusNormal0"/>
        <w:jc w:val="both"/>
      </w:pPr>
      <w:r>
        <w:t>(п. 11 в ред. Федерального закона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12) установление перечня должностных лиц, осуществляющих федеральный государственный лесной контроль (надзор), и перечня до</w:t>
      </w:r>
      <w:r>
        <w:t>лжностных лиц, осуществляющих лесную охрану;</w:t>
      </w:r>
    </w:p>
    <w:p w:rsidR="00470560" w:rsidRDefault="005E1485">
      <w:pPr>
        <w:pStyle w:val="ConsPlusNormal0"/>
        <w:jc w:val="both"/>
      </w:pPr>
      <w:r>
        <w:t>(п. 12 в ред. Федерального закона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13) внесение в государственный лесной реестр сведений о характеристиках древесины, заготовленной гражданами для собственных нужд на землях лесного фонда.</w:t>
      </w:r>
    </w:p>
    <w:p w:rsidR="00470560" w:rsidRDefault="005E1485">
      <w:pPr>
        <w:pStyle w:val="ConsPlusNormal0"/>
        <w:jc w:val="both"/>
      </w:pPr>
      <w:r>
        <w:t>(п. 13 в ред. Федерального закона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Критерии оценки эффективности деятельности органов государственной власти субъектов Российской Федерации по осуществлению переданных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 устанавливаются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03" w:name="P2153"/>
      <w:bookmarkEnd w:id="203"/>
      <w:r>
        <w:t>3. Средства на осущес</w:t>
      </w:r>
      <w:r>
        <w:t xml:space="preserve">твление переданных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</w:t>
      </w:r>
      <w:r>
        <w:t xml:space="preserve">номочий предоставляются в виде субвенций из федерального бюджета. Общий объем субвенций, предоставляемых для осуществления полномочий, переданных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статьи, определяется в отношении каждого субъекта Российской Федерации с учетом затрат на организацию осуществления указанных полномочий в </w:t>
      </w:r>
      <w:r>
        <w:t>порядке, устанавливаемом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Субвенции из федерального бюджета, предоставляемые бюджетам субъектов Российской Федерации для осуществления переданных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полномочий, распределяются исходя из площади эксплуатационных лесов, защитных лесов, интенсив</w:t>
      </w:r>
      <w:r>
        <w:t>ности их использования, численности проживающего на территориях соответствующих субъектов Российской Федерации населения, показателей пожарной опасности лесов по методике, утвержденной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Порядок расходования и учета ср</w:t>
      </w:r>
      <w:r>
        <w:t xml:space="preserve">едств на осуществление переданных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</w:t>
      </w:r>
      <w:r>
        <w:t>ящей статьи полномочий устанавливается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6. Средства на осуществление переданных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 не могут быть использованы на другие цели.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 Ответственным за организацию и осуществление контроля, мониторинга эффективности и качества осуществления</w:t>
      </w:r>
      <w:r>
        <w:t xml:space="preserve"> переданных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</w:t>
      </w:r>
      <w:r>
        <w:t xml:space="preserve"> является федеральный орган исполнительной власти, осуществляющий федеральный государственный лесной контроль (надзор) (далее в настоящей статье - уполномоченный федеральный орган исполнительной власти по контролю за осуществлением переданных полномочий).</w:t>
      </w:r>
    </w:p>
    <w:p w:rsidR="00470560" w:rsidRDefault="005E1485">
      <w:pPr>
        <w:pStyle w:val="ConsPlusNormal0"/>
        <w:jc w:val="both"/>
      </w:pPr>
      <w:r>
        <w:t>(в ред. Федерального закона от 24.07.2023 N 343-ФЗ)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8. В случае использования указанных в </w:t>
      </w:r>
      <w:hyperlink w:anchor="P2153" w:tooltip="3. Средства на осуществление переданных в соответствии с частью 1 настоящей статьи полномочий предоставляются в виде субвенций из федерального бюджета. Общий объем субвенций, предоставляемых для осуществления полномочий, переданных в соответствии с частью 1 на">
        <w:r>
          <w:rPr>
            <w:color w:val="0000FF"/>
          </w:rPr>
          <w:t>части 3</w:t>
        </w:r>
      </w:hyperlink>
      <w:r>
        <w:t xml:space="preserve"> настоящей статьи средств не по целевому </w:t>
      </w:r>
      <w:r>
        <w:lastRenderedPageBreak/>
        <w:t>назначению такие средства подлежат взысканию в федеральный бюджет в порядке, уст</w:t>
      </w:r>
      <w:r>
        <w:t>ановленном законодательством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9. Уполномоченный федеральный орган исполнительной власти по контролю за осуществлением переданных полномочий: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1) дает согласие на назначение на должность руководителя исполнительного органа соответствующего субъекта Российской Федерации, осуществляющего переданные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полномочия;</w:t>
      </w:r>
    </w:p>
    <w:p w:rsidR="00470560" w:rsidRDefault="005E1485">
      <w:pPr>
        <w:pStyle w:val="ConsPlusNormal0"/>
        <w:jc w:val="both"/>
      </w:pPr>
      <w:r>
        <w:t>(в ред. Федерального закона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04" w:name="P2163"/>
      <w:bookmarkEnd w:id="204"/>
      <w:r>
        <w:t>2) осуществляет контроль за правовым регулированием органам</w:t>
      </w:r>
      <w:r>
        <w:t xml:space="preserve">и государственной власти субъектов Российской Федерации вопросов, связанных с осуществлением переданных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полномочий, с правом направления обязательных для исполнения предписаний об отмене нормативных правовых актов субъектов Российской Федерации или о внесении в них изменений, а также с правом отмены правовых актов исполнительных органов суб</w:t>
      </w:r>
      <w:r>
        <w:t>ъектов Российской Федерации, осуществляющих переданные им полномочия, в части, регулирующей осуществление переданных им полномочий, по основаниям и в порядке, которые установлены Правительством Российской Федерации;</w:t>
      </w:r>
    </w:p>
    <w:p w:rsidR="00470560" w:rsidRDefault="005E1485">
      <w:pPr>
        <w:pStyle w:val="ConsPlusNormal0"/>
        <w:jc w:val="both"/>
      </w:pPr>
      <w:r>
        <w:t>(в ред. Федерального закона от 08.08.202</w:t>
      </w:r>
      <w:r>
        <w:t>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3) осуществляет контроль за эффективностью и качеством осуществления переданных органам государственной власти субъектов Российской Федерации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 с правом направления обязательных для исполнения предписаний об устранении выявленных нарушений, а также представ</w:t>
      </w:r>
      <w:r>
        <w:t>лений об отстранении от должности и (или) о привлечении к дисциплинарной ответственности, в том числе об освобождении от занимаемой должности, должностных лиц, ответственных за неисполнение или ненадлежащее исполнение переданных полномочий;</w:t>
      </w:r>
    </w:p>
    <w:p w:rsidR="00470560" w:rsidRDefault="005E1485">
      <w:pPr>
        <w:pStyle w:val="ConsPlusNormal0"/>
        <w:jc w:val="both"/>
      </w:pPr>
      <w:r>
        <w:t>(п. 3 в ред. Фе</w:t>
      </w:r>
      <w:r>
        <w:t>дерального закона от 24.04.2020 N 147-ФЗ)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4) осуществляет контроль за достоверностью сведений о пожарной опасности в лесах и лесных пожарах, представляемых уполномоченными исполнительными органами субъектов Российской Федерации, осуществляющими переданные </w:t>
      </w:r>
      <w:r>
        <w:t xml:space="preserve">им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полномочия, в поряд</w:t>
      </w:r>
      <w:r>
        <w:t>ке, установленном Правительством Российской Федерации;</w:t>
      </w:r>
    </w:p>
    <w:p w:rsidR="00470560" w:rsidRDefault="005E1485">
      <w:pPr>
        <w:pStyle w:val="ConsPlusNormal0"/>
        <w:jc w:val="both"/>
      </w:pPr>
      <w:r>
        <w:t>(в ред. Федерального закона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осуществляет в порядке, установленном Правительством Российской Федерации, контроль за достоверностью сведений о санитарном и лесопатологическом с</w:t>
      </w:r>
      <w:r>
        <w:t xml:space="preserve">остоянии лесов и обоснованностью мероприятий, предусмотренных актами лесопатологических обследований, утвержденными уполномоченными органами государственной власти субъектов Российской Федерации, осуществляющими переданные им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полномочия, с правом направления обязательных для ис</w:t>
      </w:r>
      <w:r>
        <w:t>полнения предписаний об отмене соответствующих актов лесопатологических обследований или о внесении в них изменений;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05" w:name="P2170"/>
      <w:bookmarkEnd w:id="205"/>
      <w:r>
        <w:t>6) осуществляет оценку эффективности осуществления органами государственной власти субъектов Российской Федерации переданных им в соответст</w:t>
      </w:r>
      <w:r>
        <w:t xml:space="preserve">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 и подготовку при необх</w:t>
      </w:r>
      <w:r>
        <w:t>одимости представления об изъятии с 1 января следующего года соответствующих полномочий у органов государственной власти субъектов Российской Федерации. Методика оценки эффективности осуществления органами государственной власти субъектов Российской Федера</w:t>
      </w:r>
      <w:r>
        <w:t xml:space="preserve">ции переданных им полномочий утверждается уполномоченным </w:t>
      </w:r>
      <w:r>
        <w:lastRenderedPageBreak/>
        <w:t>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9.1. Полномочия, указанные в </w:t>
      </w:r>
      <w:hyperlink w:anchor="P2163" w:tooltip="2) осуществляет контроль за правовым регулированием органами государственной власти субъектов Российской Федерации вопросов, связанных с осуществлением переданных в соответствии с частью 1 настоящей статьи полномочий, с правом направления обязательных для испо">
        <w:r>
          <w:rPr>
            <w:color w:val="0000FF"/>
          </w:rPr>
          <w:t>пунктах 2</w:t>
        </w:r>
      </w:hyperlink>
      <w:r>
        <w:t xml:space="preserve"> - </w:t>
      </w:r>
      <w:hyperlink w:anchor="P2170" w:tooltip="6) осуществляет оценку эффективности осуществления органами государственной власти субъектов Российской Федерации переданных им в соответствии с частью 1 настоящей статьи полномочий и подготовку при необходимости представления об изъятии с 1 января следующего ">
        <w:r>
          <w:rPr>
            <w:color w:val="0000FF"/>
          </w:rPr>
          <w:t>6 части 9</w:t>
        </w:r>
      </w:hyperlink>
      <w:r>
        <w:t xml:space="preserve"> настоящей статьи, могут осуще</w:t>
      </w:r>
      <w:r>
        <w:t>ствляться государственными учреждениями, подведомственными уполномоченному федеральному органу исполнительной власти.</w:t>
      </w:r>
    </w:p>
    <w:p w:rsidR="00470560" w:rsidRDefault="005E1485">
      <w:pPr>
        <w:pStyle w:val="ConsPlusNormal0"/>
        <w:jc w:val="both"/>
      </w:pPr>
      <w:r>
        <w:t>(часть 9.1 введена Федеральным законом от 02.07.2021 N 303-ФЗ)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06" w:name="P2173"/>
      <w:bookmarkEnd w:id="206"/>
      <w:r>
        <w:t xml:space="preserve">10. Уполномоченный федеральный орган исполнительной власти вправе издавать </w:t>
      </w:r>
      <w:r>
        <w:t xml:space="preserve">нормативные правовые акты по вопросам осуществления переданных органам государственной власти субъектов Российской Федерации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полномочий, в том числе административные регламенты предоставления государственных услуг и исполнения государственных функций в сфере переданных полномоч</w:t>
      </w:r>
      <w:r>
        <w:t>ий, а также обязательные для исполнения методические и инструктивные материалы об осуществлении таких полномочий исполнительными органами субъектов Российской Федерации.</w:t>
      </w:r>
    </w:p>
    <w:p w:rsidR="00470560" w:rsidRDefault="005E1485">
      <w:pPr>
        <w:pStyle w:val="ConsPlusNormal0"/>
        <w:jc w:val="both"/>
      </w:pPr>
      <w:r>
        <w:t>(в ред. Федерального закона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10.1. Уполномоченный федеральный о</w:t>
      </w:r>
      <w:r>
        <w:t>рган исполнительной власти утверждает в соответствии с правилами, устанавливаемыми Правительством Российской Федерации, порядок осуществления контроля за эффективностью и качеством осуществления переданных органам государственной власти субъектов Российско</w:t>
      </w:r>
      <w:r>
        <w:t xml:space="preserve">й Федерации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</w:t>
      </w:r>
      <w:r>
        <w:t>.</w:t>
      </w:r>
    </w:p>
    <w:p w:rsidR="00470560" w:rsidRDefault="005E1485">
      <w:pPr>
        <w:pStyle w:val="ConsPlusNormal0"/>
        <w:jc w:val="both"/>
      </w:pPr>
      <w:r>
        <w:t>(часть 10.1 введена Федеральным законом от 24.04.2020 N 147-ФЗ)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11. Руководитель уполномоченного федерального органа исполнительной власти по контролю за осуществлением переданных полномочий вправе: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выносить высшему исполнительному органу субъекта Рос</w:t>
      </w:r>
      <w:r>
        <w:t xml:space="preserve">сийской Федерации предписания об устранении нарушений, выявленных при осуществлении переданных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полномочий, подлежащие обязательному рассмотрению в тридцатидневный срок;</w:t>
      </w:r>
    </w:p>
    <w:p w:rsidR="00470560" w:rsidRDefault="005E1485">
      <w:pPr>
        <w:pStyle w:val="ConsPlusNormal0"/>
        <w:jc w:val="both"/>
      </w:pPr>
      <w:r>
        <w:t>(в ред. Федерального закона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2) вносить высшему должностному лицу субъекта Российской </w:t>
      </w:r>
      <w:r>
        <w:t xml:space="preserve">Федерации представления об освобождении от занимаемой должности его заместителей и руководителей соответствующих исполнительных органов субъекта Российской Федерации, ответственных за осуществление переданных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полномочий, в случаях их ненадлежащего исполнения (неисполнения), кот</w:t>
      </w:r>
      <w:r>
        <w:t>орые подлежат рассмотрению высшим должностным лицом субъекта Российской Федерации в десятидневный срок;</w:t>
      </w:r>
    </w:p>
    <w:p w:rsidR="00470560" w:rsidRDefault="005E1485">
      <w:pPr>
        <w:pStyle w:val="ConsPlusNormal0"/>
        <w:jc w:val="both"/>
      </w:pPr>
      <w:r>
        <w:t>(в ред. Федерального закона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давать высшим должностным лицам субъектов Российской Федерации, руководителям высших исполнительн</w:t>
      </w:r>
      <w:r>
        <w:t xml:space="preserve">ых органов субъектов Российской Федерации обязательные для исполнения указания по вопросам осуществления переданных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полномочий, в том числе в случае, если требуется координация их осуществления органами государственной власти нескольких субъектов Российской Федерации.</w:t>
      </w:r>
    </w:p>
    <w:p w:rsidR="00470560" w:rsidRDefault="005E1485">
      <w:pPr>
        <w:pStyle w:val="ConsPlusNormal0"/>
        <w:jc w:val="both"/>
      </w:pPr>
      <w:r>
        <w:t>(в ред. Федерального закона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12. Высшее должностное лицо субъекта Российской Федерации:</w:t>
      </w:r>
    </w:p>
    <w:p w:rsidR="00470560" w:rsidRDefault="005E1485">
      <w:pPr>
        <w:pStyle w:val="ConsPlusNormal0"/>
        <w:jc w:val="both"/>
      </w:pPr>
      <w:r>
        <w:t>(в ред. Федерального закона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назначает на должность по согласованию с уполномоченным федеральным органом исполнительной</w:t>
      </w:r>
      <w:r>
        <w:t xml:space="preserve"> власти по контролю за осуществлением переданных полномочий и освобождает от </w:t>
      </w:r>
      <w:r>
        <w:lastRenderedPageBreak/>
        <w:t xml:space="preserve">должности руководителя исполнительного органа субъекта Российской Федерации, осуществляющего полномочия, переданные ему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статьи;</w:t>
      </w:r>
    </w:p>
    <w:p w:rsidR="00470560" w:rsidRDefault="005E1485">
      <w:pPr>
        <w:pStyle w:val="ConsPlusNormal0"/>
        <w:jc w:val="both"/>
      </w:pPr>
      <w:r>
        <w:t>(в ред. Федерального закона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2) утверждает структуру исполнительного органа субъекта Российской Федерации, осуществляющего полномочия, переданные ему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статьи;</w:t>
      </w:r>
    </w:p>
    <w:p w:rsidR="00470560" w:rsidRDefault="005E1485">
      <w:pPr>
        <w:pStyle w:val="ConsPlusNormal0"/>
        <w:jc w:val="both"/>
      </w:pPr>
      <w:r>
        <w:t>(в ред. Федерального закона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3) организует осуществление субъектом Российской Федерации полномочий, переданных ему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статьи, в соответствии с федеральными законами </w:t>
      </w:r>
      <w:r>
        <w:t xml:space="preserve">и предусмотренными </w:t>
      </w:r>
      <w:hyperlink w:anchor="P2173" w:tooltip="10. Уполномоченный федеральный орган исполнительной власти вправе издавать нормативные правовые акты по вопросам осуществления переданных органам государственной власти субъектов Российской Федерации в соответствии с частью 1 настоящей статьи полномочий, в том">
        <w:r>
          <w:rPr>
            <w:color w:val="0000FF"/>
          </w:rPr>
          <w:t>частью 10</w:t>
        </w:r>
      </w:hyperlink>
      <w:r>
        <w:t xml:space="preserve"> настоящей статьи нормативными правовыми актами;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4) вправе до утверждения регламентов, указанных в </w:t>
      </w:r>
      <w:hyperlink w:anchor="P2173" w:tooltip="10. Уполномоченный федеральный орган исполнительной власти вправе издавать нормативные правовые акты по вопросам осуществления переданных органам государственной власти субъектов Российской Федерации в соответствии с частью 1 настоящей статьи полномочий, в том">
        <w:r>
          <w:rPr>
            <w:color w:val="0000FF"/>
          </w:rPr>
          <w:t>части 10</w:t>
        </w:r>
      </w:hyperlink>
      <w:r>
        <w:t xml:space="preserve"> настоящей статьи, утверждать регламенты пред</w:t>
      </w:r>
      <w:r>
        <w:t xml:space="preserve">оставления государственных услуг и исполнения государственных функций в сфере переданных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полномочий, которые не могут противоречить нормативным правовым актам Российской Федерации, в том числе не могут содержать не предусмотренные такими актами дополнительные требования и огран</w:t>
      </w:r>
      <w:r>
        <w:t>ичения в части реализации прав и свобод граждан, прав и законных интересов организаций,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</w:t>
      </w:r>
      <w:r>
        <w:t>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5) обеспечивает своевременное представление в форме электронного документа в уполномоченный федеральный орган исполнительной власти по контролю за осуществлением переданных полномочий отчетности об осуществлении переданных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полномочий. Отчетность об осуществлении переданных п</w:t>
      </w:r>
      <w:r>
        <w:t>олномочий может подаваться путем интеграции соответствующих информационных систем, используемых уполномоченными органами исполнительной власти субъектов Российской Федерации для учета данных об использовании, охране, о защите, воспроизводстве лесов, с феде</w:t>
      </w:r>
      <w:r>
        <w:t xml:space="preserve">ральной государственной информационной системой лесного комплекса, иными федеральными информационными системами. Содержание, форма и порядок представления в форме электронного документа отчетности об осуществлении переданных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 и порядок интеграции соответствующих инфор</w:t>
      </w:r>
      <w:r>
        <w:t>мационных систем устанавливаются уполномоченным федеральным органом исполнительной власти.</w:t>
      </w:r>
    </w:p>
    <w:p w:rsidR="00470560" w:rsidRDefault="005E1485">
      <w:pPr>
        <w:pStyle w:val="ConsPlusNormal0"/>
        <w:jc w:val="both"/>
      </w:pPr>
      <w:r>
        <w:t>(п. 5 в ред. Федерального закона от 04.02.2021 N 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13. Переданные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полномочия могут быть изъяты у органа государственной власти субъекта Российской Федерации Правительством Российской </w:t>
      </w:r>
      <w:r>
        <w:t>Федерации по представлению уполномоченного федерального органа исполнительной власти по контролю за осуществлением переданных полномочий в случае ненадлежащего осуществления органами государственной власти субъекта Российской Федерации соответствующих полн</w:t>
      </w:r>
      <w:r>
        <w:t>омочий.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14. В течение одного месяца со дня поступления предусмотренной настоящей статьей отчетности об осуществлении переданных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 уполномоченный федеральный орган исполнительной власти по контролю за осуществлением переданных полномочий проводит проверку достоверности </w:t>
      </w:r>
      <w:r>
        <w:t xml:space="preserve">сведений, содержащихся в данной отчетности. По результатам указанной проверки и с учетом оценки эффективности осуществления органами государственной власти субъекта Российской Федерации переданных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 уполномоченный федеральный орган исполнительной власти по контролю за </w:t>
      </w:r>
      <w:r>
        <w:t xml:space="preserve">осуществлением переданных полномочий выдает заключение о надлежащем осуществлении органами государственной власти субъекта Российской Федерации переданных в </w:t>
      </w:r>
      <w:r>
        <w:lastRenderedPageBreak/>
        <w:t xml:space="preserve">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 или осуществляет подготовку представления для принятия решения об изъятии соответствующих полномочий у органов г</w:t>
      </w:r>
      <w:r>
        <w:t>осударственной власти субъекта Российской Федерации. Представление для принятия решения об изъятии соответствующих полномочий у органов государственной власти субъекта Российской Федерации вносится в Правительство Российской Федерации уполномоченным федера</w:t>
      </w:r>
      <w:r>
        <w:t>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15. Переданные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полномочия, в отношении которых Правительством Российской Федерации принято решение об их изъятии у соответствующего органа государственной власти субъекта Российской Федерации, осуществляются уполномоченным федеральным органом исполнител</w:t>
      </w:r>
      <w:r>
        <w:t>ьной власти по контролю за осуществлением переданных полномочий.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16. В случае изъятия полномочий, указанных в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части 1</w:t>
        </w:r>
      </w:hyperlink>
      <w:r>
        <w:t xml:space="preserve"> настоящей статьи, неиспользованные остатки субвенций, предоставленных бюджету субъекта Российской Федерации для осуществления соответствующих полномочий, подлежат возврату в федеральный бюджет в порядке,</w:t>
      </w:r>
      <w:r>
        <w:t xml:space="preserve"> установленном законодательством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17. При принятии решения об изъятии полномочий, указанных в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части 1</w:t>
        </w:r>
      </w:hyperlink>
      <w:r>
        <w:t xml:space="preserve"> настоящей статьи, Правительство Российской Федерации вносит в Государственную Думу Федерального Собрания Российской Федерации соответствующий проект федерального закона.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18. Наряду с уполномоченным </w:t>
      </w:r>
      <w:r>
        <w:t xml:space="preserve">федеральным органом исполнительной власти по контролю за осуществлением переданных полномочий контроль за расходованием субъектом Российской Федерации средств на осуществление переданных ему в соответствии с </w:t>
      </w:r>
      <w:hyperlink w:anchor="P2130" w:tooltip="1.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:">
        <w:r>
          <w:rPr>
            <w:color w:val="0000FF"/>
          </w:rPr>
          <w:t>частью 1</w:t>
        </w:r>
      </w:hyperlink>
      <w:r>
        <w:t xml:space="preserve"> настоящей статьи полномочий проводится Счетной палатой Российской Федерации и федеральным органом исполн</w:t>
      </w:r>
      <w:r>
        <w:t>ительной власти, осуществляющим функции по контролю и надзору в финансово-бюджетной сфере.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19. Полномочия федеральных органов исполнительной власти в области лесных отношений, предусмотренные настоящим Кодексом, могут передаваться для осуществления исполни</w:t>
      </w:r>
      <w:r>
        <w:t>тельным органам субъектов Российской Федерации на основании постановлений Правительства Российской Федерации в порядке, установленном Федеральным законом от 21 декабря 2021 года N 414-ФЗ "Об общих принципах организации публичной власти в субъектах Российск</w:t>
      </w:r>
      <w:r>
        <w:t>ой Федерации".</w:t>
      </w:r>
    </w:p>
    <w:p w:rsidR="00470560" w:rsidRDefault="005E1485">
      <w:pPr>
        <w:pStyle w:val="ConsPlusNormal0"/>
        <w:jc w:val="both"/>
      </w:pPr>
      <w:r>
        <w:t>(в ред. Федеральных законов от 28.04.2023 N 150-ФЗ, от 08.08.2024 N 232-ФЗ)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207" w:name="P2203"/>
      <w:bookmarkEnd w:id="207"/>
      <w:r>
        <w:t>Статья 84. Полномочия органов местного самоуправления в области лесных отношений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К полномочиям органов местного самоуправления в отношении лесных участков, нахо</w:t>
      </w:r>
      <w:r>
        <w:t>дящихся в муниципальной собственности, относятся: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владение, пользование, распоряжение такими лесными участками;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установление ставок платы за единицу объема лесных ресурсов и ставок платы за единицу площади такого лесного участка в целях его аренды;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</w:t>
      </w:r>
      <w:r>
        <w:t>) установление ставок платы за единицу объема древесины;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3.1) осуществление мероприятий по лесоустройству в отношении лесов, расположенных на </w:t>
      </w:r>
      <w:r>
        <w:lastRenderedPageBreak/>
        <w:t>землях населенных пунктов;</w:t>
      </w:r>
    </w:p>
    <w:p w:rsidR="00470560" w:rsidRDefault="005E1485">
      <w:pPr>
        <w:pStyle w:val="ConsPlusNormal0"/>
        <w:jc w:val="both"/>
      </w:pPr>
      <w:r>
        <w:t>(п. 3.1 введен Федеральным законом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4) разработка и утверждение </w:t>
      </w:r>
      <w:r>
        <w:t>лесохозяйственных регламентов, а также проведение муниципальной экспертизы проектов освоения лесов;</w:t>
      </w:r>
    </w:p>
    <w:p w:rsidR="00470560" w:rsidRDefault="005E1485">
      <w:pPr>
        <w:pStyle w:val="ConsPlusNormal0"/>
        <w:jc w:val="both"/>
      </w:pPr>
      <w:r>
        <w:t>(в ред. Федерального закона от 25.12.2008 N 281-ФЗ)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осуществление муниципального лесного контроля в отношении таких лесных участков;</w:t>
      </w:r>
    </w:p>
    <w:p w:rsidR="00470560" w:rsidRDefault="005E1485">
      <w:pPr>
        <w:pStyle w:val="ConsPlusNormal0"/>
        <w:jc w:val="both"/>
      </w:pPr>
      <w:r>
        <w:t>(в ред. Федерального закона от 18.07.2011 N 242-ФЗ)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организация осуществления мер пожарной безопасности в лесах;</w:t>
      </w:r>
    </w:p>
    <w:p w:rsidR="00470560" w:rsidRDefault="005E1485">
      <w:pPr>
        <w:pStyle w:val="ConsPlusNormal0"/>
        <w:jc w:val="both"/>
      </w:pPr>
      <w:r>
        <w:t>(п. 6 введен Федеральным законом от 29.12.2010 N 442-ФЗ)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7) учет древесины, заготовленной гражданами для собственных нужд в лесах, расположе</w:t>
      </w:r>
      <w:r>
        <w:t>нных на лесных участках, находящихся в муниципальной собственности;</w:t>
      </w:r>
    </w:p>
    <w:p w:rsidR="00470560" w:rsidRDefault="005E1485">
      <w:pPr>
        <w:pStyle w:val="ConsPlusNormal0"/>
        <w:jc w:val="both"/>
      </w:pPr>
      <w:r>
        <w:t>(п. 7 введен Федеральным законом от 28.12.2013 N 415-ФЗ)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8) утратил силу с 1 января 2025 года. - Федеральный закон от 26.12.2024 N 491-ФЗ.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1.1. Органы местного самоуправления осуществляют </w:t>
      </w:r>
      <w:r>
        <w:t>принятие решений о создании, об упразднении лесничеств, создаваемых в их составе участковых лесничеств, расположенных на землях населенных пунктов, установлении и изменении их границ, а также осуществляют разработку и утверждение лесохозяйственных регламен</w:t>
      </w:r>
      <w:r>
        <w:t>тов лесничеств, расположенных на землях населенных пунктов.</w:t>
      </w:r>
    </w:p>
    <w:p w:rsidR="00470560" w:rsidRDefault="005E1485">
      <w:pPr>
        <w:pStyle w:val="ConsPlusNormal0"/>
        <w:jc w:val="both"/>
      </w:pPr>
      <w:r>
        <w:t>(часть 1.1 в ред. Федерального закона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Органы местного самоуправления могут наделяться отдельными государственными полномочиями в области использования, охраны, защиты, в</w:t>
      </w:r>
      <w:r>
        <w:t>оспроизводства лесов в порядке, установленном законодательством Российской Федерации.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10. УПРАВЛЕНИЕ В ОБЛАСТИ ИСПОЛЬЗОВАНИЯ, ОХРАНЫ,</w:t>
      </w:r>
    </w:p>
    <w:p w:rsidR="00470560" w:rsidRDefault="005E1485">
      <w:pPr>
        <w:pStyle w:val="ConsPlusTitle0"/>
        <w:jc w:val="center"/>
      </w:pPr>
      <w:r>
        <w:t>ЗАЩИТЫ, ВОСПРОИЗВОДСТВА ЛЕСОВ, ЛЕСОРАЗВЕДЕНИЯ</w:t>
      </w:r>
    </w:p>
    <w:p w:rsidR="00470560" w:rsidRDefault="005E1485">
      <w:pPr>
        <w:pStyle w:val="ConsPlusNormal0"/>
        <w:jc w:val="center"/>
      </w:pPr>
      <w:r>
        <w:t>(в ред. Федерального закона от 19.07.2018 N 212-ФЗ)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85. Плани</w:t>
      </w:r>
      <w:r>
        <w:t>рование в области использования, охраны, защиты, воспроизводства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Планирование в области использования, охраны, защиты, воспроизводства лесов (лесное планирование) направлено на обеспечение устойчивого развития территорий.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Лесное планирование я</w:t>
      </w:r>
      <w:r>
        <w:t>вляется основой освоения лесов, расположенных в границах лесничеств.</w:t>
      </w:r>
    </w:p>
    <w:p w:rsidR="00470560" w:rsidRDefault="005E1485">
      <w:pPr>
        <w:pStyle w:val="ConsPlusNormal0"/>
        <w:jc w:val="both"/>
      </w:pPr>
      <w:r>
        <w:t>(в ред. Федерального закона от 27.12.2018 N 538-ФЗ)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Документом лесного планирования является лесной план субъекта Российской Федерации, подготовленный на основании лесоустроительной до</w:t>
      </w:r>
      <w:r>
        <w:t>кументации, сведений, содержащихся в государственном лесном реестре, документов территориального планирования, материалов государственной инвентаризации лесов.</w:t>
      </w:r>
    </w:p>
    <w:p w:rsidR="00470560" w:rsidRDefault="005E1485">
      <w:pPr>
        <w:pStyle w:val="ConsPlusNormal0"/>
        <w:jc w:val="both"/>
      </w:pPr>
      <w:r>
        <w:t>(часть 3 в ред. Федерального закона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208" w:name="P2236"/>
      <w:bookmarkEnd w:id="208"/>
      <w:r>
        <w:lastRenderedPageBreak/>
        <w:t>Статья 86. Лесной план субъекта Российской Федерации</w:t>
      </w:r>
    </w:p>
    <w:p w:rsidR="00470560" w:rsidRDefault="00470560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 01.09.2026 в ч. 1 ст. 86 вносятся изменения (ФЗ от 07.07.2025 N 205-ФЗ).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>1. В лесном плане субъекта Российской Федерации определяются цели и задачи лесного планирования, а также мероприятия по осуществлению планируемого освоения лесов и зоны интенсивности такого освоения.</w:t>
      </w:r>
    </w:p>
    <w:p w:rsidR="00470560" w:rsidRDefault="005E1485">
      <w:pPr>
        <w:pStyle w:val="ConsPlusNormal0"/>
        <w:jc w:val="both"/>
      </w:pPr>
      <w:r>
        <w:t>(в ред. Федерального закона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1.1. Лесной план субъекта Российской Федерации определяет зоны интенсивности освоения лесов из состава земель лесного фонда на основании критериев их зонирования, установленных лесоустроительной инструкцией.</w:t>
      </w:r>
    </w:p>
    <w:p w:rsidR="00470560" w:rsidRDefault="005E1485">
      <w:pPr>
        <w:pStyle w:val="ConsPlusNormal0"/>
        <w:jc w:val="both"/>
      </w:pPr>
      <w:r>
        <w:t>(часть 1.1 введена Федеральным законом от 02.07.</w:t>
      </w:r>
      <w:r>
        <w:t>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К лесному плану субъекта Российской Федерации прилагаются карты с обозначением границ лесничеств, а также зон их планируемого освоения.</w:t>
      </w:r>
    </w:p>
    <w:p w:rsidR="00470560" w:rsidRDefault="005E1485">
      <w:pPr>
        <w:pStyle w:val="ConsPlusNormal0"/>
        <w:jc w:val="both"/>
      </w:pPr>
      <w:r>
        <w:t>(в ред. Федерального закона от 27.12.2018 N 538-ФЗ)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Лесной план субъекта Российской Федерации утвер</w:t>
      </w:r>
      <w:r>
        <w:t>ждается высшим должностным лицом субъекта Российской Федерации.</w:t>
      </w:r>
    </w:p>
    <w:p w:rsidR="00470560" w:rsidRDefault="005E1485">
      <w:pPr>
        <w:pStyle w:val="ConsPlusNormal0"/>
        <w:jc w:val="both"/>
      </w:pPr>
      <w:r>
        <w:t>(в ред. Федерального закона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Утратил силу с 1 января 2019 года. - Федеральный закон от 04.06.2018 N 148-ФЗ.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Типовая форма и состав</w:t>
      </w:r>
      <w:r>
        <w:t xml:space="preserve"> лесного плана субъекта Российской Федерации, порядок его подготовки и внесения в него изменений устанавливаются уполномоченным федеральным органом исполнительной власти.</w:t>
      </w:r>
    </w:p>
    <w:p w:rsidR="00470560" w:rsidRDefault="005E1485">
      <w:pPr>
        <w:pStyle w:val="ConsPlusNormal0"/>
        <w:jc w:val="both"/>
      </w:pPr>
      <w:r>
        <w:t>(в ред. Федеральных законов от 29.12.2010 N 442-ФЗ, от 30.12.2015 N 455-ФЗ)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8</w:t>
      </w:r>
      <w:r>
        <w:t>7. Лесохозяйственный регламент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Использование, охрана, защита, воспроизводство лесов, расположенных в границах лесничества, осуществляются в соответствии с лесохозяйственным регламентом лесничества.</w:t>
      </w:r>
    </w:p>
    <w:p w:rsidR="00470560" w:rsidRDefault="005E1485">
      <w:pPr>
        <w:pStyle w:val="ConsPlusNormal0"/>
        <w:jc w:val="both"/>
      </w:pPr>
      <w:r>
        <w:t>(часть 1 в ред. Федерального закона от 27.12.2018 N 53</w:t>
      </w:r>
      <w:r>
        <w:t>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Лесохозяйственные регламенты лесничеств утверждаются органами государственной власти субъектов Российской Федерации, за исключением случаев, предусмотренных </w:t>
      </w:r>
      <w:hyperlink w:anchor="P2258" w:tooltip="3. Лесохозяйственные регламенты лесничеств, расположенных на землях обороны и безопасности, землях особо охраняемых природных территорий, утверждаются уполномоченным федеральным органом исполнительной власти. Лесохозяйственные регламенты лесничеств, расположен">
        <w:r>
          <w:rPr>
            <w:color w:val="0000FF"/>
          </w:rPr>
          <w:t>частью 3</w:t>
        </w:r>
      </w:hyperlink>
      <w:r>
        <w:t xml:space="preserve"> настоящей статьи.</w:t>
      </w:r>
    </w:p>
    <w:p w:rsidR="00470560" w:rsidRDefault="005E1485">
      <w:pPr>
        <w:pStyle w:val="ConsPlusNormal0"/>
        <w:jc w:val="both"/>
      </w:pPr>
      <w:r>
        <w:t>(в ред. Федерального зако</w:t>
      </w:r>
      <w:r>
        <w:t>на от 27.12.2018 N 538-ФЗ)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09" w:name="P2258"/>
      <w:bookmarkEnd w:id="209"/>
      <w:r>
        <w:t>3. Лесохозяйственные регламенты лесничеств, расположенных на землях обороны и безопасности, землях особо охраняемых природных территорий, утверждаются уполномоченным федеральным органом исполнительной власти. Лесохозяйственные ре</w:t>
      </w:r>
      <w:r>
        <w:t>гламенты лесничеств, расположенных на землях, находящихся в муниципальной собственности, и землях населенных пунктов, на которых расположены городские леса, утверждаются органами местного самоуправления.</w:t>
      </w:r>
    </w:p>
    <w:p w:rsidR="00470560" w:rsidRDefault="005E1485">
      <w:pPr>
        <w:pStyle w:val="ConsPlusNormal0"/>
        <w:jc w:val="both"/>
      </w:pPr>
      <w:r>
        <w:t xml:space="preserve">(в ред. Федеральных законов от 04.06.2018 N 148-ФЗ, </w:t>
      </w:r>
      <w:r>
        <w:t>от 27.12.2018 N 538-ФЗ)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4. Лесохозяйственный регламент подготавливается на основании лесоустроительной документации, сведений, содержащихся в государственном лесном реестре и иных государственных реестрах, документов территориального планирования и составл</w:t>
      </w:r>
      <w:r>
        <w:t>яется на срок до десяти лет.</w:t>
      </w:r>
    </w:p>
    <w:p w:rsidR="00470560" w:rsidRDefault="005E1485">
      <w:pPr>
        <w:pStyle w:val="ConsPlusNormal0"/>
        <w:jc w:val="both"/>
      </w:pPr>
      <w:r>
        <w:t>(часть 4 в ред. Федерального закона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В лесохозяйственном регламенте в отношении лесов, расположенных в границах лесничеств, устанавливаются:</w:t>
      </w:r>
    </w:p>
    <w:p w:rsidR="00470560" w:rsidRDefault="005E1485">
      <w:pPr>
        <w:pStyle w:val="ConsPlusNormal0"/>
        <w:jc w:val="both"/>
      </w:pPr>
      <w:r>
        <w:t>(в ред. Федерального закона от 27.12.2018 N 538-ФЗ)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</w:t>
            </w:r>
            <w:r>
              <w:rPr>
                <w:color w:val="392C69"/>
              </w:rPr>
              <w:t>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 01.09.2024 до 01.01.2026 допускается использование лесов для осуществления изыскательской деятельности без учета требований п. 1 ч. 5 ст. 87 (ФЗ от 04.12.2006 N 201-ФЗ).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 xml:space="preserve">1) виды разрешенного использования лесов, определяемые в соответствии со </w:t>
      </w:r>
      <w:hyperlink w:anchor="P437" w:tooltip="Статья 25. Виды использования лесов">
        <w:r>
          <w:rPr>
            <w:color w:val="0000FF"/>
          </w:rPr>
          <w:t>статьей 25</w:t>
        </w:r>
      </w:hyperlink>
      <w:r>
        <w:t xml:space="preserve"> настоящего Кодекса;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2) возрасты рубок, расчетная лесосека, сроки использования лесов и другие параметры </w:t>
      </w:r>
      <w:r>
        <w:t>их разрешенного использования;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3) ограничение использования лесов в соответствии со </w:t>
      </w:r>
      <w:hyperlink w:anchor="P478" w:tooltip="Статья 27. Ограничение использования лесов">
        <w:r>
          <w:rPr>
            <w:color w:val="0000FF"/>
          </w:rPr>
          <w:t>статьей 27</w:t>
        </w:r>
      </w:hyperlink>
      <w:r>
        <w:t xml:space="preserve"> настоящего Кодекса;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требования к охране, защите, воспроизводству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Лесохозя</w:t>
      </w:r>
      <w:r>
        <w:t>йственные регламенты обязательны для исполнения гражданами, юридическими лицами, осуществляющими использование, охрану, защиту, воспроизводство лесов в границах лесничества.</w:t>
      </w:r>
    </w:p>
    <w:p w:rsidR="00470560" w:rsidRDefault="005E1485">
      <w:pPr>
        <w:pStyle w:val="ConsPlusNormal0"/>
        <w:jc w:val="both"/>
      </w:pPr>
      <w:r>
        <w:t>(в ред. Федерального закона от 27.12.2018 N 538-ФЗ)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 Состав лесохозяйственных ре</w:t>
      </w:r>
      <w:r>
        <w:t>гламентов, порядок их разработки, сроки их действия и порядок внесения в них изменений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88. Проект освоения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Лица, которым лесные участки предоставлены в постоянное (бессрочное) пользование или в аренду, а также лица, использующие леса на основании сервитута или публичного сервитута, составляют проект освоения лесов в соответствии со </w:t>
      </w:r>
      <w:hyperlink w:anchor="P165" w:tooltip="Статья 12. Освоение лесов">
        <w:r>
          <w:rPr>
            <w:color w:val="0000FF"/>
          </w:rPr>
          <w:t>статьей 12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(часть 1 в ред. Федерального закона от 04.08.2023 N 486-ФЗ)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Состав проекта освоения лесов, порядок его разработки и внесения в него изменений, требования к формату проекта освоения лесов в ф</w:t>
      </w:r>
      <w:r>
        <w:t>орме электронного документа устанавливаются уполномоченным федеральным органом исполнительной власти.</w:t>
      </w:r>
    </w:p>
    <w:p w:rsidR="00470560" w:rsidRDefault="005E1485">
      <w:pPr>
        <w:pStyle w:val="ConsPlusNormal0"/>
        <w:jc w:val="both"/>
      </w:pPr>
      <w:r>
        <w:t>(в ред. Федеральных законов от 30.12.2015 N 455-ФЗ, от 04.02.2021 N 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89. Государственная или муниципальная экспертиза проекта освоения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Проект освоения лесов подлежит государственной или муниципальной экспертизе в </w:t>
      </w:r>
      <w:r>
        <w:lastRenderedPageBreak/>
        <w:t>порядке, установленном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10" w:name="P2284"/>
      <w:bookmarkEnd w:id="210"/>
      <w:r>
        <w:t>2. Государственная экспертиза проектов освоения лесов проводится уполномоченным органом госуд</w:t>
      </w:r>
      <w:r>
        <w:t xml:space="preserve">арственной власти субъекта Российской Федерации, за исключением случаев, установленных </w:t>
      </w:r>
      <w:hyperlink w:anchor="P2285" w:tooltip="3. Государственная экспертиза проектов освоения лесов, расположенных на землях обороны и безопасности, землях особо охраняемых природных территорий, землях лесного фонда, в отношении лесных участков, предоставленных для реализации приоритетных инвестиционных п">
        <w:r>
          <w:rPr>
            <w:color w:val="0000FF"/>
          </w:rPr>
          <w:t>частями 3</w:t>
        </w:r>
      </w:hyperlink>
      <w:r>
        <w:t xml:space="preserve"> и </w:t>
      </w:r>
      <w:hyperlink w:anchor="P2287" w:tooltip="4. Муниципальная экспертиза проекта освоения лесов, расположенных на землях, находящихся в муниципальной собственности, утверждается органом местного самоуправления.">
        <w:r>
          <w:rPr>
            <w:color w:val="0000FF"/>
          </w:rPr>
          <w:t>4</w:t>
        </w:r>
      </w:hyperlink>
      <w:r>
        <w:t xml:space="preserve"> настоящей статьи.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11" w:name="P2285"/>
      <w:bookmarkEnd w:id="211"/>
      <w:r>
        <w:t xml:space="preserve">3. Государственная экспертиза проектов освоения лесов, расположенных на землях обороны и безопасности, землях особо охраняемых природных территорий, землях </w:t>
      </w:r>
      <w:r>
        <w:t>лесного фонда, в отношении лесных участков, предоставленных для реализации приоритетных инвестиционных проектов в целях развития лесного комплекса, утверждается уполномоченным федеральным органом исполнительной власти.</w:t>
      </w:r>
    </w:p>
    <w:p w:rsidR="00470560" w:rsidRDefault="005E1485">
      <w:pPr>
        <w:pStyle w:val="ConsPlusNormal0"/>
        <w:jc w:val="both"/>
      </w:pPr>
      <w:r>
        <w:t>(в ред. Федеральных законов от 04.06.</w:t>
      </w:r>
      <w:r>
        <w:t>2018 N 148-ФЗ, от 29.12.2022 N 600-ФЗ)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12" w:name="P2287"/>
      <w:bookmarkEnd w:id="212"/>
      <w:r>
        <w:t>4. Муниципальная экспертиза проекта освоения лесов, расположенных на землях, находящихся в муниципальной собственности, утверждается органом местного самоуправления.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Государственная или муниципальная экспертиза про</w:t>
      </w:r>
      <w:r>
        <w:t>екта освоения лесов проводится в течение не более чем восемь рабочих дней со дня его поступления в уполномоченные федеральный орган исполнительной власти, орган государственной власти субъекта Российской Федерации или орган местного самоуправления, если ин</w:t>
      </w:r>
      <w:r>
        <w:t>ое не установлено настоящим Кодексом. Государственная или муниципальная экспертиза изменений в проект освоения лесов, подготовленных на основании акта лесопатологического обследования, проводится в течение не более чем десять рабочих дней со дня их поступл</w:t>
      </w:r>
      <w:r>
        <w:t xml:space="preserve">ения в уполномоченные федеральный орган исполнительной власти, орган государственной власти субъекта Российской Федерации или орган местного самоуправления. Государственная экспертиза проекта освоения лесов при использовании лесов в соответствии со </w:t>
      </w:r>
      <w:hyperlink w:anchor="P491" w:tooltip="Статья 29. Заготовка древесины">
        <w:r>
          <w:rPr>
            <w:color w:val="0000FF"/>
          </w:rPr>
          <w:t>статьей 29</w:t>
        </w:r>
      </w:hyperlink>
      <w:r>
        <w:t xml:space="preserve"> настоящего Кодекса проводится в срок не более чем одиннадцать рабочих дней со дня поступления проекта освоения лесов в уполномоченные соответственно федеральный орган исполнительной власти,</w:t>
      </w:r>
      <w:r>
        <w:t xml:space="preserve"> исполнительный орган субъекта Российской Федерации.</w:t>
      </w:r>
    </w:p>
    <w:p w:rsidR="00470560" w:rsidRDefault="005E1485">
      <w:pPr>
        <w:pStyle w:val="ConsPlusNormal0"/>
        <w:jc w:val="both"/>
      </w:pPr>
      <w:r>
        <w:t>(часть 5 введена Федеральным законом от 30.12.2015 N 455-ФЗ; в ред. Федеральных законов от 24.07.2023 N 343-ФЗ, от 31.07.2025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5.1. Государственная экспертиза проекта освоения лесов, расположенн</w:t>
      </w:r>
      <w:r>
        <w:t>ых на землях особо охраняемых природных территорий, проводится в срок не более чем пять рабочих дней со дня его поступления в уполномоченный федеральный орган исполнительной власти.</w:t>
      </w:r>
    </w:p>
    <w:p w:rsidR="00470560" w:rsidRDefault="005E1485">
      <w:pPr>
        <w:pStyle w:val="ConsPlusNormal0"/>
        <w:jc w:val="both"/>
      </w:pPr>
      <w:r>
        <w:t>(часть 5.1 введена Федеральным законом от 31.07.2025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6. Органы, </w:t>
      </w:r>
      <w:r>
        <w:t xml:space="preserve">указанные в </w:t>
      </w:r>
      <w:hyperlink w:anchor="P2284" w:tooltip="2. Государственная экспертиза проектов освоения лесов проводится уполномоченным органом государственной власти субъекта Российской Федерации, за исключением случаев, установленных частями 3 и 4 настоящей статьи.">
        <w:r>
          <w:rPr>
            <w:color w:val="0000FF"/>
          </w:rPr>
          <w:t>частях 2</w:t>
        </w:r>
      </w:hyperlink>
      <w:r>
        <w:t xml:space="preserve"> - </w:t>
      </w:r>
      <w:hyperlink w:anchor="P2287" w:tooltip="4. Муниципальная экспертиза проекта освоения лесов, расположенных на землях, находящихся в муниципальной собственности, утверждается органом местного самоуправления.">
        <w:r>
          <w:rPr>
            <w:color w:val="0000FF"/>
          </w:rPr>
          <w:t>4</w:t>
        </w:r>
      </w:hyperlink>
      <w:r>
        <w:t xml:space="preserve"> настоящей статьи, не менее чем на пятнадцат</w:t>
      </w:r>
      <w:r>
        <w:t>ь календарных дней размещают на своих официальных сайтах в информационно-телекоммуникационной сети "Интернет" проекты освоения лесов, предусматривающие строительство, реконструкцию, капитальный ремонт и эксплуатацию объектов капитального строительства, в ц</w:t>
      </w:r>
      <w:r>
        <w:t xml:space="preserve">елях, предусмотренных </w:t>
      </w:r>
      <w:hyperlink w:anchor="P281" w:tooltip="1. Строительство, реконструкция, капитальный ремонт, ввод в эксплуатацию и вывод из эксплуатации объектов капитального строительства, не связанных с созданием лесной инфраструктуры, на землях лесного фонда допускаются при использовании лесов в целях:">
        <w:r>
          <w:rPr>
            <w:color w:val="0000FF"/>
          </w:rPr>
          <w:t>частью 1 статьи 21</w:t>
        </w:r>
      </w:hyperlink>
      <w:r>
        <w:t xml:space="preserve"> настоящего Кодекса, в срок не позднее трех рабочих дней со дня их получения для проведения государственной или муниципальной экспертизы и направляют такие проекты освоения лесов в форме эл</w:t>
      </w:r>
      <w:r>
        <w:t>ектронного документа с использованием единой системы межведомственного электронного взаимодействия или информационно-телекоммуникационных сетей общего пользования, в том числе сети "Интернет", в уполномоченный федеральный орган исполнительной власти.</w:t>
      </w:r>
    </w:p>
    <w:p w:rsidR="00470560" w:rsidRDefault="005E1485">
      <w:pPr>
        <w:pStyle w:val="ConsPlusNormal0"/>
        <w:jc w:val="both"/>
      </w:pPr>
      <w:r>
        <w:t>(част</w:t>
      </w:r>
      <w:r>
        <w:t>ь 6 введена Федеральным законом от 02.07.2021 N 301-ФЗ)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213" w:name="P2295"/>
      <w:bookmarkEnd w:id="213"/>
      <w:r>
        <w:t>Статья 89.1. Проект лесовосстановления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lastRenderedPageBreak/>
        <w:t>(в ред. Федерального закона от 02.07.2021 N 303-ФЗ)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Лица, на которых в соответствии с настоящим Кодексом возложена обязанность по лесовосстановлению, составляют проект лесовосстановления.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Проект лесовосстановления, составленный лицом, на которое возложена обязанность по лесовосстановлению, направляетс</w:t>
      </w:r>
      <w:r>
        <w:t>я в форме электронного документа, подписанного электронной подписью, посредством единого портала государственных и муниципальных услуг и (или) региональных порталов государственных и муниципальных услуг на согласование в органы государственной власти, орга</w:t>
      </w:r>
      <w:r>
        <w:t xml:space="preserve">ны местного самоуправления, уполномоченные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Органы государственной власти, органы местного самоуправления, уполномоченные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в течение не более чем пять рабочих дн</w:t>
      </w:r>
      <w:r>
        <w:t>ей рассматривают поступившие проекты лесовосстановления и направляют лицу, составившему соответствующий проект, решение о согласовании проекта лесовосстановления или обоснованный отказ в его согласовании.</w:t>
      </w:r>
    </w:p>
    <w:p w:rsidR="00470560" w:rsidRDefault="005E1485">
      <w:pPr>
        <w:pStyle w:val="ConsPlusNormal0"/>
        <w:jc w:val="both"/>
      </w:pPr>
      <w:r>
        <w:t>(в ред. Федерального закона от 24.07.2023 N 343-ФЗ)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Форма, состав, порядок согласования проекта лесовосстановления, основания для отказа в его согласовании, а также требования к формату в электронной форме проекта лесовосстановления утверждаются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214" w:name="P2305"/>
      <w:bookmarkEnd w:id="214"/>
      <w:r>
        <w:t>Статья 89.2. Проект лесоразведения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02.07.2021 N 303-ФЗ)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Лица, на которых в соответствии с настоящим Кодексом возложена обязанность по выполнению работ по лесоразведению, составляют проекты лесоразведения.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Проект лесоразведения, составленный лицом, на которое возложена обязанность по лесоразведению, в случае осуществления лесоразведения в лесах направляется в форме электронного документа, подписанного электронной подписью, посредством единого портала госу</w:t>
      </w:r>
      <w:r>
        <w:t xml:space="preserve">дарственных и муниципальных услуг и (или) региональных порталов государственных и муниципальных услуг на согласование в органы государственной власти, органы местного самоуправления, уполномоченные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Органы г</w:t>
      </w:r>
      <w:r>
        <w:t xml:space="preserve">осударственной власти, органы местного самоуправления, уполномоченные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в течение не более чем пять рабочих дней рассматривают поступившие проекты лесоразведения и направляют лицу, составившему соответствующий п</w:t>
      </w:r>
      <w:r>
        <w:t>роект, решение о согласовании проекта лесоразведения или обоснованный отказ в его согласовании.</w:t>
      </w:r>
    </w:p>
    <w:p w:rsidR="00470560" w:rsidRDefault="005E1485">
      <w:pPr>
        <w:pStyle w:val="ConsPlusNormal0"/>
        <w:jc w:val="both"/>
      </w:pPr>
      <w:r>
        <w:t>(в ред. Федерального закона от 24.07.2023 N 343-ФЗ)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Форма, состав, порядок согласования проекта лесоразведения, основания для отказа в его согласовании, а та</w:t>
      </w:r>
      <w:r>
        <w:t>кже требования к формату в электронной форме проекта лесоразведения утверждаются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90. Государственная инвентаризация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lastRenderedPageBreak/>
        <w:t>(в ред. Федерального закона от 02.07.2021 N 303-ФЗ)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Государстве</w:t>
      </w:r>
      <w:r>
        <w:t>нная инвентаризация лесов представляет собой систему мероприятий по оценке состояния лесов, их количественных и качественных характеристик, выявления воздействия неблагоприятных факторов на леса, в том числе в результате нарушений законодательства, анализу</w:t>
      </w:r>
      <w:r>
        <w:t xml:space="preserve"> качества проведения и результативности мероприятий по сохранению лесов, использованию лесов, а также по анализу, оценке и прогнозу изменения состояния лесов в целях стратегического планирования в области лесного хозяйства.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Государственная инвентаризаци</w:t>
      </w:r>
      <w:r>
        <w:t>я лесов проводится в отношении лесов, расположенных на землях лесного фонда и землях иных категорий.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Государственная инвентаризация лесов осуществляется с использованием наземных методов и (или) методов дистанционного зондирования.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Государственная ин</w:t>
      </w:r>
      <w:r>
        <w:t>вентаризация лесов осуществляется уполномоченным федеральным органом исполнительной власти или государственным учреждением, подведомственным уполномоченному федеральному органу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Порядок проведения государственной инвентаризации лес</w:t>
      </w:r>
      <w:r>
        <w:t>ов устанавливается уполномоченным Правительством Российской Федерации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90.1. Административное обследование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04.02.2021 N 3-ФЗ)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Административное обследование лесов осуществляется должностными лицами органов, уполномоченных в области лесных отношений, и подведомственных им государственных учреждений.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Под административным обследованием лесов понимается исследование состояния ле</w:t>
      </w:r>
      <w:r>
        <w:t>сов, их количественных и качественных характеристик на основании сведений, содержащихся в информационных системах, открытых и общедоступных информационных ресурсах, архивных фондах, сведений, полученных в ходе осуществления государственной инвентаризации л</w:t>
      </w:r>
      <w:r>
        <w:t xml:space="preserve">есов, федерального государственного лесного контроля (надзора), мониторинга пожарной опасности в лесах и лесных пожаров, государственного лесопатологического мониторинга, лесопатологических обследований, государственного мониторинга воспроизводства лесов, </w:t>
      </w:r>
      <w:r>
        <w:t>сведений, полученных в том числе методами дистанционного зондирования.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Порядок проведения административного обследования лесов утверждается Правительством Российской Федерации.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91. Утратила силу с 1 января 2025 года. - Федеральный закон от 04.02</w:t>
      </w:r>
      <w:r>
        <w:t>.2021 N 3-ФЗ.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92. Государственный кадастровый учет лесных участков и государственная регистрация прав на лесные участки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03.07.2016 N 361-ФЗ)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Государственный кадастровый учет лесных участков и государственная регистр</w:t>
      </w:r>
      <w:r>
        <w:t>ация прав на лесные участки, ограничений прав на лесные участки, обременений лесных участков осуществляются в соответствии с Федеральным законом от 13 июля 2015 года N 218-ФЗ "О государственной регистрации недвижимости".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93. Утратила силу с 1 январ</w:t>
      </w:r>
      <w:r>
        <w:t>я 2017 года. - Федеральный закон от 03.07.2016 N 361-ФЗ.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10.1. ГОСУДАРСТВЕННЫЙ ЛЕСНОЙ РЕЕСТР</w:t>
      </w:r>
    </w:p>
    <w:p w:rsidR="00470560" w:rsidRDefault="00470560">
      <w:pPr>
        <w:pStyle w:val="ConsPlusNormal0"/>
        <w:jc w:val="center"/>
      </w:pPr>
    </w:p>
    <w:p w:rsidR="00470560" w:rsidRDefault="005E1485">
      <w:pPr>
        <w:pStyle w:val="ConsPlusNormal0"/>
        <w:jc w:val="center"/>
      </w:pPr>
      <w:r>
        <w:t>(введена Федеральным законом от 04.02.2021 N 3-ФЗ)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93.1. Порядок ведения государственного лесного реестра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</w:t>
      </w:r>
      <w:r>
        <w:t xml:space="preserve"> от 04.02.2021 N 3-ФЗ)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Государственный лесной реестр представляет собой свод достоверных систематизированных сведений о лесах, об их использовании, охране, о защите, воспроизводстве, древесине и сделках с ней, иных сведений, а также документов, необход</w:t>
      </w:r>
      <w:r>
        <w:t>имых для управления в области лесных отношений, обеспечения учета древесины и ее прослеживаемости, учета сведений о сделках с ней.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Целью ведения государственного лесного реестра является обеспечение органов государственной власти, органов местного самоу</w:t>
      </w:r>
      <w:r>
        <w:t>правления, физических и юридических лиц достоверными сведениями, необходимыми для осуществления деятельности в области использования, охраны, защиты, воспроизводства лесов, лесоразведения, переработки древесины и иных лесных ресурсов, а также для обеспечен</w:t>
      </w:r>
      <w:r>
        <w:t>ия прослеживаемости древесины.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Ведение государственного лесного реестра осуществляется уполномоченным федеральным органом исполнительной власти в электронной форме на русском языке на основе принципов единства технологии его ведения на всей территории Р</w:t>
      </w:r>
      <w:r>
        <w:t>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Картографической основой государственного лесного реестра является единая электронная картографическая основа, создаваемая в соответствии с законодательством о геодезии и картографии.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15" w:name="P2355"/>
      <w:bookmarkEnd w:id="215"/>
      <w:r>
        <w:t>5. Доступ органов государственной власти, органо</w:t>
      </w:r>
      <w:r>
        <w:t>в местного самоуправления, физических и юридических лиц к сведениям и документам, содержащимся в государственном лесном реестре, осуществляется с использованием официального сайта уполномоченного органа государственной власти или подведомственного ему госу</w:t>
      </w:r>
      <w:r>
        <w:t>дарственного бюджетного учреждения в информационно-телекоммуникационной сети "Интернет" (далее в настоящей главе - официальный сайт). Перечень сведений, документов, материалов, доступ к которым осуществляется с использованием официального сайта, устанавлив</w:t>
      </w:r>
      <w:r>
        <w:t>ается Правительством Российской Федерации. Указанные сведения, документы, материалы должны быть доступны для ознакомления на официальном сайте всем заинтересованным лицам без взимания платы.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Сведения и документы, содержащиеся в государственном лесном ре</w:t>
      </w:r>
      <w:r>
        <w:t xml:space="preserve">естре, подлежат постоянному хранению, их изъятие и уничтожение не допускаются. В случае изменения сведений, содержащихся в государственном лесном реестре, ранее внесенные в указанный реестр сведения </w:t>
      </w:r>
      <w:r>
        <w:lastRenderedPageBreak/>
        <w:t>сохраняются. Порядок и сроки хранения в данном реестре ма</w:t>
      </w:r>
      <w:r>
        <w:t>териалов фотофиксации, представленных в соответствии с настоящим Кодексом, устанавливаются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 В целях ведения государственного лесного реестра создается федеральная государственная информационная си</w:t>
      </w:r>
      <w:r>
        <w:t>стема лесного комплекса, функционирование которой обеспечивается в том числе в соответствии с Федеральным законом от 27 июля 2006 года N 149-ФЗ "Об информации, информационных технологиях и о защите информации".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8. Оператором федеральной государственной инф</w:t>
      </w:r>
      <w:r>
        <w:t>ормационной системы лесного комплекса, обеспечивающим ее создание, развитие и эксплуатацию, является федеральный орган исполнительной власти, уполномоченный на ведение государственного лесного реестра. Полномочия оператора федеральной государственной инфор</w:t>
      </w:r>
      <w:r>
        <w:t>мационной системы лесного комплекса на основании решения федерального органа исполнительной власти, уполномоченного на ведение государственного лесного реестра, вправе осуществлять подведомственное ему федеральное государственное бюджетное учреждение.</w:t>
      </w:r>
    </w:p>
    <w:p w:rsidR="00470560" w:rsidRDefault="005E1485">
      <w:pPr>
        <w:pStyle w:val="ConsPlusNormal0"/>
        <w:jc w:val="both"/>
      </w:pPr>
      <w:r>
        <w:t>(в р</w:t>
      </w:r>
      <w:r>
        <w:t>ед. Федерального закона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9. Оператор федеральной государственной информационной системы лесного комплекса несет ответственность за сохранность и доступность содержащихся в федеральной государственной информационной системе лесного ко</w:t>
      </w:r>
      <w:r>
        <w:t>мплекса сведений, документов, материалов.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10. Защита сведений, содержащихся в государственном лесном реестре, осуществляется оператором федеральной государственной информационной системы лесного комплекса в соответствии с законодательством Российской Федер</w:t>
      </w:r>
      <w:r>
        <w:t>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11. Доступ внешних пользователей к федеральной государственной информационной системе лесного комплекса осуществляется через единую систему идентификации и аутентификации.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16" w:name="P2363"/>
      <w:bookmarkEnd w:id="216"/>
      <w:r>
        <w:t>12. Порядок</w:t>
      </w:r>
      <w:r>
        <w:t xml:space="preserve"> ведения государственного лесного реестра, в том числе определение объема и состава вносимых в государственный лесной реестр сведений, документов, порядок идентификации таких сведений, порядок внесения в указанный реестр сведений и размещения в нем докумен</w:t>
      </w:r>
      <w:r>
        <w:t>тов, порядок исправления ошибок в сведениях, внесенных в государственный лесной реестр, порядок информационного взаимодействия федеральной государственной информационной системы лесного комплекса с иными информационными системами, в том числе с информацион</w:t>
      </w:r>
      <w:r>
        <w:t>ными системами организаторов торгов, предусмотренными Федеральным законом от 21 ноября 2011 года N 325-ФЗ "Об организованных торгах", порядок оформления сделок с древесиной в государственном лесном реестре, порядок прекращения действия электронных сопровод</w:t>
      </w:r>
      <w:r>
        <w:t>ительных документов, осуществления сбора и обработки навигационной информации, условия поступления в государственный лесной реестр сведений о дате, времени и месте формирования электронного сопроводительного документа, дате, времени и месте прекращения дей</w:t>
      </w:r>
      <w:r>
        <w:t>ствия этого документа, совершенных сделках с древесиной в случае отсутствия доступа к информационно-телекоммуникационной сети "Интернет", а также случаи автоматического отказа во внесении сведений в государственный лесной реестр, формирования в нем докумен</w:t>
      </w:r>
      <w:r>
        <w:t>тов, оформления в нем сделок устанавливаются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13. Созданные до ввода в эксплуатацию федеральной государственной информационной системы лесного комплекса реестровые дела, лесоустроительная документация, документированная </w:t>
      </w:r>
      <w:r>
        <w:t xml:space="preserve">информация государственного лесного реестра, единой государственной автоматизированной информационной системы учета древесины и сделок с ней хранятся в </w:t>
      </w:r>
      <w:r>
        <w:lastRenderedPageBreak/>
        <w:t>электронной форме и (или) на бумажном носителе в порядке, установленном Правительством Российской Федера</w:t>
      </w:r>
      <w:r>
        <w:t>ции.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93.2. Состав сведений государственного лесного реестра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04.02.2021 N 3-ФЗ (ред. 08.08.2024))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В государственный лесной реестр вносятся следующие сведения и документы: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сведения о составе и границах земель л</w:t>
      </w:r>
      <w:r>
        <w:t>есного фонда, составе земель иных категорий, на которых расположены леса;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сведения о лесничествах (участковых лесничествах);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сведения о лесных кварталах;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сведения о лесотаксационных выделах;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сведения о защитных лесах, об их категориях, эксплуатационных лесах, о резервных лесах, об их границах;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сведения об особо защитных участках лесов, их границах, о зонах с особыми условиями использования территорий, зеленых зонах, лесопарковых зонах, т</w:t>
      </w:r>
      <w:r>
        <w:t>ерриториях объектов культурного наследия;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7) сведения о лесных участках и об их границах;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8) сведения о количественных, качественных, экономических характеристиках лесов и лесных ресурсов;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9) сведения о естественных изменениях лесов, в том числе об изменен</w:t>
      </w:r>
      <w:r>
        <w:t>иях, связанных с ходом роста или гибелью лесных насаждений;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10) сведения об изменениях, произошедших в лесах под воздействием антропогенных факторов, в том числе сведения, полученные в результате осуществления мероприятий по охране, защите, воспроизводству</w:t>
      </w:r>
      <w:r>
        <w:t>, использованию лесов, а также о негативных воздействиях на леса;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11) лесные планы субъектов Российской Федерации, лесохозяйственные регламенты лесничеств;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12) сведения об основаниях использования лесов гражданами, юридическими лицами, в том числе в рамках</w:t>
      </w:r>
      <w:r>
        <w:t xml:space="preserve"> приоритетных инвестиционных проектов в области освоения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13) сведения о юридических лицах и их филиалах, физических лицах, осуществляющих использование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14) документы, являющиеся основаниями для использования лесных участков;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14.1) сведения о </w:t>
      </w:r>
      <w:r>
        <w:t>соглашениях о реализации лесоклиматических проектов;</w:t>
      </w:r>
    </w:p>
    <w:p w:rsidR="00470560" w:rsidRDefault="005E1485">
      <w:pPr>
        <w:pStyle w:val="ConsPlusNormal0"/>
        <w:jc w:val="both"/>
      </w:pPr>
      <w:r>
        <w:t>(п. 14.1 введен Федеральным законом от 26.12.2024 N 492-ФЗ)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15) государственные контракты и государственные задания, связанные с осуществлением мероприятий по сохранению лесов, договоры купли-продажи лес</w:t>
      </w:r>
      <w:r>
        <w:t>ных насаждений;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16) проекты освоения лесов, лесные декларации, отчеты об использовании лесов, охране лесов от пожаров, о защите лесов, воспроизводстве лесов и лесоразведении, защите лесов от загрязнений и иного негативного воздействия;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17) сведения о сделк</w:t>
      </w:r>
      <w:r>
        <w:t>ах с древесиной, в том числе о сторонах сделок и ценах сделок, декларациях о сделках с древесиной в случае их заключения в целях вывоза древесины и продукции ее переработки из Российской Федерации;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18) сведения о лицах, владеющих на праве собственности или</w:t>
      </w:r>
      <w:r>
        <w:t xml:space="preserve"> ином законном основании местами (пунктами) складирования древесины (в том числе лесными складами), объектами лесоперерабатывающей инфраструктуры, об адресах (о местоположении) таких объектов, о производственных мощностях объектов лесоперерабатывающей инфр</w:t>
      </w:r>
      <w:r>
        <w:t>аструктуры;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19) сведения о характеристиках древесины, принадлежащей юридическому лицу, индивидуальному предпринимателю, физическому лицу;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20) электронные сопроводительные документы;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21) сведения о машинах и об оборудовании, предназначенных для рубки лесных</w:t>
      </w:r>
      <w:r>
        <w:t xml:space="preserve"> насаждений, вывоза из леса древесины и используемых для лесосечных работ на определенной лесосеке;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22) сведения об объектах, не связанных с созданием лесной инфраструктуры, являющихся объектами капитального строительства, которые созданы в границах леснич</w:t>
      </w:r>
      <w:r>
        <w:t>ества, а также о лицах, владеющих на праве собственности или ином законном основании такими объектами;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23) разрешения на строительство, реконструкцию объектов капитального строительства в границах лесничества, сведения о застройщике;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24) сведения о созданн</w:t>
      </w:r>
      <w:r>
        <w:t>ых или планируемых к созданию лесных дорогах;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25) отчеты, представляемые в органы власти или органы местного самоуправления в соответствии с настоящим Кодексом;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26) акты лесопатологического обследования;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27) лесоустроительная документация;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28) навигационная информация, поступающая от транспортных средств, осуществляющих заготовку, транспортировку древесины и оснащенных аппаратурой спутниковой навигации, а также от иных транспортных средств;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29) лесные карты;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30) аналитическая информация;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31)</w:t>
      </w:r>
      <w:r>
        <w:t xml:space="preserve"> акты внесения изменений в государственный лесной реестр;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31.1) сведения о лесных питомниках;</w:t>
      </w:r>
    </w:p>
    <w:p w:rsidR="00470560" w:rsidRDefault="005E1485">
      <w:pPr>
        <w:pStyle w:val="ConsPlusNormal0"/>
        <w:jc w:val="both"/>
      </w:pPr>
      <w:r>
        <w:lastRenderedPageBreak/>
        <w:t>(п. 31.1 введен Федеральным законом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31.2) информация о маркировке древесины;</w:t>
      </w:r>
    </w:p>
    <w:p w:rsidR="00470560" w:rsidRDefault="005E1485">
      <w:pPr>
        <w:pStyle w:val="ConsPlusNormal0"/>
        <w:jc w:val="both"/>
      </w:pPr>
      <w:r>
        <w:t>(п. 31.2 введен Федеральным законом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</w:t>
      </w:r>
      <w:r>
        <w:t>2) иные сведения, документы, предусмотренные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При ведении государственного лесного реестра должна обеспечиваться сопоставимость содержащихся в нем сведений в отношении конкретных лесного участка, лесотаксационного выдела, лесосеки и с</w:t>
      </w:r>
      <w:r>
        <w:t>ведений о характеристиках находящихся на них лесов, об изменениях, произошедших в лесах под воздействием естественных и антропогенных факторов, проводимых или планируемых в отношении таких лесов мероприятий по освоению лесов, по сохранению лесов, а также о</w:t>
      </w:r>
      <w:r>
        <w:t xml:space="preserve"> характеристиках заготовленной древесины и об используемых машинах и оборудовании.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Лесничества (участковые лесничества), лесные кварталы, лесотаксационные выделы, лесные участки, лесосеки, сведения о которых внесены в государственный лесной реестр, имею</w:t>
      </w:r>
      <w:r>
        <w:t>т неизменяемые, не повторяющиеся во времени и на территории Российской Федерации номера, присваиваемые в порядке, установленном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Каждая запись, вносимая в государственный лесной реестр, идентифици</w:t>
      </w:r>
      <w:r>
        <w:t>руется неизменяемым, не повторяющимся во времени и на территории Российской Федерации идентификационным номером.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Государственный лесной реестр не содержит сведений, составляющих государственную тайну.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93.3. Лесные карты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</w:t>
      </w:r>
      <w:r>
        <w:t>оном от 04.02.2021 N 3-ФЗ)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Лесные карты представляют собой составленные на картографической основе тематические карты, на которых в графической и текстовой формах воспроизводятся сведения, содержащиеся в государственном лесном реестре. Лесные карты могут быть следующих видов: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17" w:name="P2419"/>
      <w:bookmarkEnd w:id="217"/>
      <w:r>
        <w:t xml:space="preserve">1) </w:t>
      </w:r>
      <w:r>
        <w:t>публичная лесная карта - лесная карта, предназначенная для использования неограниченным кругом лиц;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служебная лесная карта - лесная карта, предназначенная исключительно для использования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Лесны</w:t>
      </w:r>
      <w:r>
        <w:t>е карты ведутся в электронной форме оператором федеральной государственной информационной системы лесного комплекса.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Публичная лесная карта подлежит размещению на официальном сайте для просмотра без подачи запросов и взимания платы.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Состав сведений, </w:t>
      </w:r>
      <w:r>
        <w:t>содержащихся в лесных картах, устанавливается уполномоченным федеральным органом исполнительной власти.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218" w:name="P2425"/>
      <w:bookmarkEnd w:id="218"/>
      <w:r>
        <w:lastRenderedPageBreak/>
        <w:t>Статья 93.4. Внесение сведений в федеральную государственную информационную систему лесного комплекса, размещение документов в ней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04.02.2021 N 3-ФЗ)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Внесение сведений в федеральную государственную информационную систему лесного комплекса и размещение в указанной системе документов осуществляются оператором федеральной государственной информационной</w:t>
      </w:r>
      <w:r>
        <w:t xml:space="preserve"> системы лесного комплекса, а также органами государственной власти, органами местного самоуправления, уполномоченными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 на принятие соответствующих решений, рассмотрение документов в порядке, предусмотренном пор</w:t>
      </w:r>
      <w:r>
        <w:t>ядком ведения государственного лесного реестра, в рамках межведомственного информационного взаимодействия и в результате формирования юридическими или физическими лицами документов с использованием федеральной государственной информационной системы лесного</w:t>
      </w:r>
      <w:r>
        <w:t xml:space="preserve"> комплекса в соответствии с </w:t>
      </w:r>
      <w:hyperlink w:anchor="P2453" w:tooltip="4. Юридические лица, индивидуальные предприниматели формируют отчеты об использовании лесов в случае использования ими лесов для заготовки древесины, отчеты о балансе древесины, отчеты о древесине и продукции из нее, электронные сопроводительные документы с ис">
        <w:r>
          <w:rPr>
            <w:color w:val="0000FF"/>
          </w:rPr>
          <w:t>частью 4 статьи 93.5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19" w:name="P2430"/>
      <w:bookmarkEnd w:id="219"/>
      <w:r>
        <w:t xml:space="preserve">2. Для внесения сведений в государственный лесной реестр и размещения в нем документов оператор обеспечивает органам государственной власти, органам </w:t>
      </w:r>
      <w:r>
        <w:t xml:space="preserve">местного самоуправления, уполномоченным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 на принятие соответствующих решений, рассмотрение документов, возможность внесения соответствующих сведений и размещения документов с использованием информационных технол</w:t>
      </w:r>
      <w:r>
        <w:t>огий и технических средств федеральной государственной информационной системы лесного комплекса в порядке, установленном порядком ведения государственного лесного реестра.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Перечень сведений, подлежащих внесению в государственный лесной реестр органами г</w:t>
      </w:r>
      <w:r>
        <w:t xml:space="preserve">осударственной власти, органами местного самоуправления, уполномоченными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 на принятие соответствующих решений, рассмотрение документов, и документов, подлежащих размещению ими в данном реестре, порядок, в том чи</w:t>
      </w:r>
      <w:r>
        <w:t>сле сроки внесения указанными органами сведений и размещения ими документов в государственном лесном реестре, требования к формату таких документов в электронной форме устанавливаются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Органы государственной власти, о</w:t>
      </w:r>
      <w:r>
        <w:t xml:space="preserve">рганы местного самоуправления, не указанные в </w:t>
      </w:r>
      <w:hyperlink w:anchor="P2430" w:tooltip="2. Для внесения сведений в государственный лесной реестр и размещения в нем документов оператор обеспечивает органам государственной власти, органам местного самоуправления, уполномоченным в соответствии со статьями 81 - 84 настоящего Кодекса на принятие соотв">
        <w:r>
          <w:rPr>
            <w:color w:val="0000FF"/>
          </w:rPr>
          <w:t>части 2</w:t>
        </w:r>
      </w:hyperlink>
      <w:r>
        <w:t xml:space="preserve"> настоящей статьи, направляют в государственный лесной реестр с использованием федеральной государственной информационной системы лесного комплекса документы (содерж</w:t>
      </w:r>
      <w:r>
        <w:t>ащиеся в них сведения), подлежащие размещению в государственном лесном реестре (внесению в него), в порядке межведомственного информационного взаимодействия при ведении государственного лесного реестра.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В случае, если сведения, которые должны представля</w:t>
      </w:r>
      <w:r>
        <w:t>ться для включения в государственный лесной реестр, содержатся в иных государственных реестрах, государственных информационных системах и включаются в иные государственные реестры, государственные информационные системы в обязательном порядке, такие сведен</w:t>
      </w:r>
      <w:r>
        <w:t>ия, в том числе сведения, содержащиеся в материалах дистанционного зондирования Земли, подлежат включению в государственный лесной реестр из иных государственных реестров, государственных информационных систем. Операторы указанных иных государственных инфо</w:t>
      </w:r>
      <w:r>
        <w:t>рмационных систем обязаны направить соответствующие сведения в государственный лесной реестр или обеспечить оператору федеральной государственной информационной системы лесного комплекса доступ к сведениям, содержащимся в указанных информационных системах,</w:t>
      </w:r>
      <w:r>
        <w:t xml:space="preserve"> с соблюдением порядка межведомственного информационного взаимодействия.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6. В случае реализации древесины на организованных торгах организатор торгов представляет оператору федеральной государственной информационной системы лесного комплекса сведения о сде</w:t>
      </w:r>
      <w:r>
        <w:t>лках, заключенных в отношении древесины, посредством межведомственного информационного взаимодействия в срок не позднее одного дня, следующего за днем, когда состоялись торги.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20" w:name="P2435"/>
      <w:bookmarkEnd w:id="220"/>
      <w:r>
        <w:t xml:space="preserve">7. В случае выявления нарушений, предусмотренных </w:t>
      </w:r>
      <w:hyperlink w:anchor="P2436" w:tooltip="8. Уполномоченный федеральный орган исполнительной власти в срок не позднее пяти рабочих дней со дня внесения органами государственной власти, органами местного самоуправления сведений, размещения ими документов, представивший соответствующие документы (сведен">
        <w:r>
          <w:rPr>
            <w:color w:val="0000FF"/>
          </w:rPr>
          <w:t>частью 8</w:t>
        </w:r>
      </w:hyperlink>
      <w:r>
        <w:t xml:space="preserve"> настоящей статьи, уполномоченный орган исполнительной власти направляет уведомление о выявленных нарушениях и необходимости их устранения в орган государственной власти, орган местного самоуправления, внесшие соответствующие сведения, разме</w:t>
      </w:r>
      <w:r>
        <w:t>стившие соответствующие документы, материалы, представившие соответствующие документы (сведения).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21" w:name="P2436"/>
      <w:bookmarkEnd w:id="221"/>
      <w:r>
        <w:t>8. Уполномоченный федеральный орган исполнительной власти в срок не позднее пяти рабочих дней со дня внесения органами государственной власти, органами местно</w:t>
      </w:r>
      <w:r>
        <w:t xml:space="preserve">го самоуправления сведений, размещения ими документов, представивший соответствующие документы (сведения), направляет уведомление, указанное в </w:t>
      </w:r>
      <w:hyperlink w:anchor="P2435" w:tooltip="7. В случае выявления нарушений, предусмотренных частью 8 настоящей статьи, уполномоченный орган исполнительной власти направляет уведомление о выявленных нарушениях и необходимости их устранения в орган государственной власти, орган местного самоуправления, в">
        <w:r>
          <w:rPr>
            <w:color w:val="0000FF"/>
          </w:rPr>
          <w:t>части 7</w:t>
        </w:r>
      </w:hyperlink>
      <w:r>
        <w:t xml:space="preserve"> настоящей статьи, при наличии следующих оснований: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решения (акты</w:t>
      </w:r>
      <w:r>
        <w:t>), сведения о которых внесены в федеральную государственную информационную систему лесного комплекса и (или) которые размещены в указанной системе, приняты органами государственной власти или органами местного самоуправления, к полномочиям которых не отнес</w:t>
      </w:r>
      <w:r>
        <w:t>ено принятие таких решений (актов);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размещенные документы, материалы, представленные документы (сведения) не соответствуют требованиям к формату таких документов в электронной форме, установленному в соответствии с настоящей статьей, в том числе не подп</w:t>
      </w:r>
      <w:r>
        <w:t>исаны усиленной квалифицированной электронной подписью в соответствии с законодательством Российской Федерации;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форма и (или) содержание внесенных сведений, размещенных документов, материалов не соответствуют требованиям законодательства Российской Феде</w:t>
      </w:r>
      <w:r>
        <w:t>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9. В случае получения уведомления о выявленных нарушениях орган государственной власти или орган местного самоуправления в срок не позднее пяти рабочих дней со дня получения этого уведомления устраняет выявленные нарушения или направляет уполномочен</w:t>
      </w:r>
      <w:r>
        <w:t>ному органу исполнительной власти мотивированное уведомление об их отсутствии.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10. Предусмотренное </w:t>
      </w:r>
      <w:hyperlink w:anchor="P2435" w:tooltip="7. В случае выявления нарушений, предусмотренных частью 8 настоящей статьи, уполномоченный орган исполнительной власти направляет уведомление о выявленных нарушениях и необходимости их устранения в орган государственной власти, орган местного самоуправления, в">
        <w:r>
          <w:rPr>
            <w:color w:val="0000FF"/>
          </w:rPr>
          <w:t>частью 7</w:t>
        </w:r>
      </w:hyperlink>
      <w:r>
        <w:t xml:space="preserve"> настоящей статьи уведомление направляется в орган государственной власти, орган местного самоуправления, уполномоченный федеральный орган исполнительной власти в форме электронного документа в порядке и способами, которые предусмотрены порядком межведомст</w:t>
      </w:r>
      <w:r>
        <w:t>венного информационного взаимодействия при ведении государственного лесного реестра.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11. Порядок межведомственного информационного взаимодействия при ведении государственного лесного реестра, в том числе состав и объем сведений, подлежащих внесению в госуд</w:t>
      </w:r>
      <w:r>
        <w:t xml:space="preserve">арственный лесной реестр в порядке такого взаимодействия, порядок и сроки их направления и внесения, состав и объем сведений, предоставляемых из государственного лесного реестра в иные государственные информационные системы, устанавливаются Правительством </w:t>
      </w:r>
      <w:r>
        <w:t>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12. За непредставление или несвоевременное представление указанных в настоящей статье </w:t>
      </w:r>
      <w:r>
        <w:lastRenderedPageBreak/>
        <w:t>документов (содержащихся в них сведений), в том числе за невнесение или несвоевременное внесение в федеральную государственную информационную систем</w:t>
      </w:r>
      <w:r>
        <w:t>у лесного комплекса сведений, неразмещение или несвоевременное размещение в ней документов, материалов, оператор информационной системы, должностные лица уполномоченного федерального органа исполнительной власти, иных органов государственной власти, органо</w:t>
      </w:r>
      <w:r>
        <w:t>в местного самоуправления несут ответственность, предусмотренную законодательством Российской Федерации.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93.5. Представление документов для внесения в государственный лесной реестр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04.02.2021 N 3-ФЗ)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222" w:name="P2449"/>
      <w:bookmarkEnd w:id="222"/>
      <w:r>
        <w:t>1. Юридические</w:t>
      </w:r>
      <w:r>
        <w:t xml:space="preserve"> лица, граждане представляют органам государственной власти, органам местного самоуправления, уполномоченным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документы, предусмотренные настоящим Кодексом, в электронной форме и подписанные соответствующими ви</w:t>
      </w:r>
      <w:r>
        <w:t xml:space="preserve">дами электронной подписи, предусмотренными </w:t>
      </w:r>
      <w:hyperlink w:anchor="P2476" w:tooltip="Статья 93.8. Требования к использованию видов электронной подписи при представлении документов для внесения в государственный лесной реестр">
        <w:r>
          <w:rPr>
            <w:color w:val="0000FF"/>
          </w:rPr>
          <w:t>статьей 93.8</w:t>
        </w:r>
      </w:hyperlink>
      <w:r>
        <w:t xml:space="preserve"> настоящего Кодекса, посредс</w:t>
      </w:r>
      <w:r>
        <w:t>твом единого портала государственных и муниципальных услуг и (или) региональных порталов государственных и муниципальных услуг или иных информационных технологий взаимодействия с органами исполнительной власти, уполномоченными в области лесных отношений, о</w:t>
      </w:r>
      <w:r>
        <w:t>пределенных уполномоченным федеральным органом исполнительной власти, либо через официальный сайт с использованием единой системы идентификации и аутентификации (далее - электронный сервис "личный кабинет").</w:t>
      </w:r>
    </w:p>
    <w:p w:rsidR="00470560" w:rsidRDefault="005E1485">
      <w:pPr>
        <w:pStyle w:val="ConsPlusNormal0"/>
        <w:jc w:val="both"/>
      </w:pPr>
      <w:r>
        <w:t>(в ред. Федерального закона</w:t>
      </w:r>
      <w:r>
        <w:t xml:space="preserve">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Юридические лица, граждане вправе осуществлять формирование документов, указанных в </w:t>
      </w:r>
      <w:hyperlink w:anchor="P2449" w:tooltip="1. Юридические лица, граждане представляют органам государственной власти, органам местного самоуправления, уполномоченным в соответствии со статьями 81 - 84 настоящего Кодекса, документы, предусмотренные настоящим Кодексом, в электронной форме и подписанные с">
        <w:r>
          <w:rPr>
            <w:color w:val="0000FF"/>
          </w:rPr>
          <w:t>части 1</w:t>
        </w:r>
      </w:hyperlink>
      <w:r>
        <w:t xml:space="preserve"> настоящей статьи, с использованием электронного сервиса "личный кабинет". При этом обеспечиваются </w:t>
      </w:r>
      <w:r>
        <w:t>фиксация всех фактов информационного взаимодействия, формирование документов и предварительная автоматизированная проверка документов в электронной форме в режиме реального времени.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23" w:name="P2452"/>
      <w:bookmarkEnd w:id="223"/>
      <w:r>
        <w:t xml:space="preserve">3. Перечень документов в электронной форме, формирование, предварительная </w:t>
      </w:r>
      <w:r>
        <w:t>автоматизированная проверка и направление которых возможны с использованием электронного сервиса "личный кабинет", порядок использования юридическими лицами, гражданами электронного сервиса "личный кабинет" устанавливаются уполномоченным федеральным органо</w:t>
      </w:r>
      <w:r>
        <w:t>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24" w:name="P2453"/>
      <w:bookmarkEnd w:id="224"/>
      <w:r>
        <w:t>4. Юридические лица, индивидуальные предприниматели формируют отчеты об использовании лесов в случае использования ими лесов для заготовки древесины, отчеты о балансе древесины, отчеты о древесине и продукции из нее, электронные со</w:t>
      </w:r>
      <w:r>
        <w:t xml:space="preserve">проводительные документы с использованием электронного сервиса "личный кабинет", за исключением случая, предусмотренного </w:t>
      </w:r>
      <w:hyperlink w:anchor="P2454" w:tooltip="5. Отчет об использовании лесов в случае использования лесов для заготовки древесины, отчет о балансе древесины, отчет о древесине и продукции из нее, иные документы или сведения могут представляться путем интеграции автоматизированной информационной системы, ">
        <w:r>
          <w:rPr>
            <w:color w:val="0000FF"/>
          </w:rPr>
          <w:t>частью 5</w:t>
        </w:r>
      </w:hyperlink>
      <w:r>
        <w:t xml:space="preserve"> настоящей статьи. В случаях заготовки, транспортировки древесины при отсутствии доступа </w:t>
      </w:r>
      <w:r>
        <w:t>к информационно-телекоммуникационной сети "Интернет" отчеты об использовании лесов, электронные сопроводительные документы формируются с помощью специализированного программного обеспечения, доступ к которому бесплатно обеспечивает оператор федеральной гос</w:t>
      </w:r>
      <w:r>
        <w:t>ударственной информационной системы лесного комплекса. Указанные документы (содержащиеся в них сведения) вносятся в государственный лесной реестр автоматически после завершения формирования соответствующего документа в электронной форме и возобновления дос</w:t>
      </w:r>
      <w:r>
        <w:t>тупа к информационно-телекоммуникационной сети "Интернет".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25" w:name="P2454"/>
      <w:bookmarkEnd w:id="225"/>
      <w:r>
        <w:t xml:space="preserve">5. Отчет об использовании лесов в случае использования лесов для заготовки древесины, отчет </w:t>
      </w:r>
      <w:r>
        <w:lastRenderedPageBreak/>
        <w:t>о балансе древесины, отчет о древесине и продукции из нее, иные документы или сведения могут представлять</w:t>
      </w:r>
      <w:r>
        <w:t>ся путем интеграции автоматизированной информационной системы, используемой лицами, обязанными подавать указанные документы (сведения), с федеральной государственной информационной системой лесного комплекса в порядке, установленном уполномоченным федераль</w:t>
      </w:r>
      <w:r>
        <w:t>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6. Порядок использования юридическими лицами, гражданами электронного сервиса "личный кабинет", указанный в </w:t>
      </w:r>
      <w:hyperlink w:anchor="P2452" w:tooltip="3. Перечень документов в электронной форме, формирование, предварительная автоматизированная проверка и направление которых возможны с использованием электронного сервиса &quot;личный кабинет&quot;, порядок использования юридическими лицами, гражданами электронного серв">
        <w:r>
          <w:rPr>
            <w:color w:val="0000FF"/>
          </w:rPr>
          <w:t>части 3</w:t>
        </w:r>
      </w:hyperlink>
      <w:r>
        <w:t xml:space="preserve"> настоящей статьи, должен предусматривать возможность создания в г</w:t>
      </w:r>
      <w:r>
        <w:t>осударственном лесном реестре сформированного для печати документа с реквизитами, в том числе с уникальным идентификационным номером и иными сведениями, а также возможность формирования в государственном лесном реестре документа в электронной форме и разме</w:t>
      </w:r>
      <w:r>
        <w:t>щения его в системе.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93.6. Требования к внесению сведений в государственный лесной реестр, формированию в нем документов и оформлению в нем сделок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04.02.2021 N 3-ФЗ)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226" w:name="P2461"/>
      <w:bookmarkEnd w:id="226"/>
      <w:r>
        <w:t>1. Не допускается внесение сведений в государств</w:t>
      </w:r>
      <w:r>
        <w:t xml:space="preserve">енный лесной реестр, а также формирование в нем документов в соответствии с </w:t>
      </w:r>
      <w:hyperlink w:anchor="P2453" w:tooltip="4. Юридические лица, индивидуальные предприниматели формируют отчеты об использовании лесов в случае использования ими лесов для заготовки древесины, отчеты о балансе древесины, отчеты о древесине и продукции из нее, электронные сопроводительные документы с ис">
        <w:r>
          <w:rPr>
            <w:color w:val="0000FF"/>
          </w:rPr>
          <w:t>частью 4 статьи 93.5</w:t>
        </w:r>
      </w:hyperlink>
      <w:r>
        <w:t xml:space="preserve"> настоящего Кодекса, оформление в нем сделок с древесиной, если: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в федеральной государственной информационной системе л</w:t>
      </w:r>
      <w:r>
        <w:t>есного комплекса отсутствуют документы, сведения, наличие которых является обязательным в соответствии с настоящим Кодексом;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2) вносимые сведения, в том числе сведения, содержащиеся в формируемых документах, касающиеся оформляемых сделок, не соответствуют </w:t>
      </w:r>
      <w:r>
        <w:t>сведениям, содержащимся в государственном лесном реестре.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Случаи, в которых на основании </w:t>
      </w:r>
      <w:hyperlink w:anchor="P2461" w:tooltip="1. Не допускается внесение сведений в государственный лесной реестр, а также формирование в нем документов в соответствии с частью 4 статьи 93.5 настоящего Кодекса, оформление в нем сделок с древесиной, если:">
        <w:r>
          <w:rPr>
            <w:color w:val="0000FF"/>
          </w:rPr>
          <w:t>части 1</w:t>
        </w:r>
      </w:hyperlink>
      <w:r>
        <w:t xml:space="preserve"> настоящей статьи федеральная государственная информационная система лесного комплекса должна автоматически обеспечивать отказ во внесении сведений в государственный лесно</w:t>
      </w:r>
      <w:r>
        <w:t xml:space="preserve">й реестр, в формировании в нем документов в соответствии с </w:t>
      </w:r>
      <w:hyperlink w:anchor="P2453" w:tooltip="4. Юридические лица, индивидуальные предприниматели формируют отчеты об использовании лесов в случае использования ими лесов для заготовки древесины, отчеты о балансе древесины, отчеты о древесине и продукции из нее, электронные сопроводительные документы с ис">
        <w:r>
          <w:rPr>
            <w:color w:val="0000FF"/>
          </w:rPr>
          <w:t>частью 4 статьи 93.5</w:t>
        </w:r>
      </w:hyperlink>
      <w:r>
        <w:t xml:space="preserve"> настоящего Кодекса, оформлении в нем сделок с древесиной, устанавливаются порядком ведения государственного лесного реестра, указанным в </w:t>
      </w:r>
      <w:hyperlink w:anchor="P2363" w:tooltip="12. Порядок ведения государственного лесного реестра, в том числе определение объема и состава вносимых в государственный лесной реестр сведений, документов, порядок идентификации таких сведений, порядок внесения в указанный реестр сведений и размещения в нем ">
        <w:r>
          <w:rPr>
            <w:color w:val="0000FF"/>
          </w:rPr>
          <w:t>части 12 статьи 93.1</w:t>
        </w:r>
      </w:hyperlink>
      <w:r>
        <w:t xml:space="preserve"> настоящего Кодекса.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93.7. Предоставление сведений из государственного лесного реестра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04.02.2021 N 3-ФЗ)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Сведения, содержащиеся в государственном лесном </w:t>
      </w:r>
      <w:r>
        <w:t>реестре, за исключением сведений, доступ к которым ограничен Правительством Российской Федерации, предоставляются оператором федеральной государственной информационной системы лесного комплекса по запросам любых лиц (далее - запрос о предоставлении сведени</w:t>
      </w:r>
      <w:r>
        <w:t>й), в том числе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услуг, посредством единой системы межведомственного электронного взаимодействия</w:t>
      </w:r>
      <w:r>
        <w:t xml:space="preserve"> и подключаемых к ней региональных систем межведомственного электронного взаимодействия, иных технических средств связи или иным способом, в порядке, установленном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2. Сведения, содержащиеся в государственном лесном реестре, предоставляются в форме электронного документа или в форме документа на бумажном носителе в виде выписки из государственного лесного реестра или ином виде, установленном уполномоченным федеральным</w:t>
      </w:r>
      <w:r>
        <w:t xml:space="preserve">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Правомочия обладателя сведений, содержащихся в государственном лесном реестре, от имени Российской Федерации осуществляет уполномоченный федеральный орган исполнительной власти в пределах своих полномочий.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27" w:name="P2473"/>
      <w:bookmarkEnd w:id="227"/>
      <w:r>
        <w:t>4. Сведения, со</w:t>
      </w:r>
      <w:r>
        <w:t>держащиеся в государственном лесном реестре, предоставляются бесплатно только по запросам о предоставлении сведений, поступившим от лиц, перечень которых установлен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Сведения, содержащиеся в государственном лесном рее</w:t>
      </w:r>
      <w:r>
        <w:t xml:space="preserve">стре, аналитическая и иная информация по запросам о предоставлении сведений, поступившим от лиц, не указанных в </w:t>
      </w:r>
      <w:hyperlink w:anchor="P2473" w:tooltip="4. Сведения, содержащиеся в государственном лесном реестре, предоставляются бесплатно только по запросам о предоставлении сведений, поступившим от лиц, перечень которых установлен Правительством Российской Федерации.">
        <w:r>
          <w:rPr>
            <w:color w:val="0000FF"/>
          </w:rPr>
          <w:t>части 4</w:t>
        </w:r>
      </w:hyperlink>
      <w:r>
        <w:t xml:space="preserve"> настоящей статьи, предоставляются за плату. Размер такой платы, порядок ее взимания и возврата устанавливаются уполномоченным федеральным орга</w:t>
      </w:r>
      <w:r>
        <w:t>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228" w:name="P2476"/>
      <w:bookmarkEnd w:id="228"/>
      <w:r>
        <w:t>Статья 93.8. Требования к использованию видов электронной подписи при представлении документов для внесения в государственный лесной реестр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26.12.2024 N 491-ФЗ)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Юридические лица или индивидуальные предприниматели при представлении в органы государственной власти, органы местного самоуправления, уполномоченные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документов в электронной форме в соответствии с </w:t>
      </w:r>
      <w:hyperlink w:anchor="P2449" w:tooltip="1. Юридические лица, граждане представляют органам государственной власти, органам местного самоуправления, уполномоченным в соответствии со статьями 81 - 84 настоящего Кодекса, документы, предусмотренные настоящим Кодексом, в электронной форме и подписанные с">
        <w:r>
          <w:rPr>
            <w:color w:val="0000FF"/>
          </w:rPr>
          <w:t>частью 1 статьи 93.5</w:t>
        </w:r>
      </w:hyperlink>
      <w:r>
        <w:t xml:space="preserve"> настоящего Кодекса подписывают их усиленной квалифицированной электронной подписью.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Физические лица при представлении в органы государственной власти, органы местного самоуправления, уполномоченные в со</w:t>
      </w:r>
      <w:r>
        <w:t xml:space="preserve">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документов в электронной форме в соответствии с </w:t>
      </w:r>
      <w:hyperlink w:anchor="P2449" w:tooltip="1. Юридические лица, граждане представляют органам государственной власти, органам местного самоуправления, уполномоченным в соответствии со статьями 81 - 84 настоящего Кодекса, документы, предусмотренные настоящим Кодексом, в электронной форме и подписанные с">
        <w:r>
          <w:rPr>
            <w:color w:val="0000FF"/>
          </w:rPr>
          <w:t>частью 1 статьи 93.5</w:t>
        </w:r>
      </w:hyperlink>
      <w:r>
        <w:t xml:space="preserve"> настоящего Кодекса могут подписывать их следующими видами электронной подписи: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усиленной квалифицирован</w:t>
      </w:r>
      <w:r>
        <w:t>ной электронной подписью;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</w:t>
      </w:r>
      <w:r>
        <w:t>редоставления государственных и муниципальных услуг в электронной форме, в установленном Правительством Российской Федерации порядке;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простой электронной подписью, ключ которой получен при личной явке в соответствии с правилами использования простой эле</w:t>
      </w:r>
      <w:r>
        <w:t>ктронной подписи при обращении за получением государственных и муниципальных услуг в электронной форме, установленными Правительством Российской Федерации, при представлении документов для внесения в государственный лесной реестр в электронной форме посред</w:t>
      </w:r>
      <w:r>
        <w:t>ством единого портала государственных и муниципальных услуг.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11. ПЛАТА ЗА ИСПОЛЬЗОВАНИЕ ЛЕСОВ И ОЦЕНКА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94. Платность использования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Использование лесов в Российской Федерации является платным.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За использование лесов вноситс</w:t>
      </w:r>
      <w:r>
        <w:t>я арендная плата или плата по договору купли-продажи лесных насаждений.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Размер арендной платы и размер платы по договору купли-продажи лесных насаждений определяются в соответствии со </w:t>
      </w:r>
      <w:hyperlink w:anchor="P1704" w:tooltip="Статья 73. Арендная плата">
        <w:r>
          <w:rPr>
            <w:color w:val="0000FF"/>
          </w:rPr>
          <w:t>статьями 7</w:t>
        </w:r>
        <w:r>
          <w:rPr>
            <w:color w:val="0000FF"/>
          </w:rPr>
          <w:t>3</w:t>
        </w:r>
      </w:hyperlink>
      <w:r>
        <w:t xml:space="preserve"> и </w:t>
      </w:r>
      <w:hyperlink w:anchor="P1801" w:tooltip="Статья 76. Плата по договору купли-продажи лесных насаждений">
        <w:r>
          <w:rPr>
            <w:color w:val="0000FF"/>
          </w:rPr>
          <w:t>76</w:t>
        </w:r>
      </w:hyperlink>
      <w:r>
        <w:t xml:space="preserve"> настоящего Кодекса.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229" w:name="P2494"/>
      <w:bookmarkEnd w:id="229"/>
      <w:r>
        <w:t>Статья 95. Оценка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Оценка лесов (оценка лесных участков и оценка имущественных прав, возникающих при использовании лесов) осу</w:t>
      </w:r>
      <w:r>
        <w:t>ществляется в соответствии с Федеральным законом от 29 июля 1998 года N 135-ФЗ "Об оценочной деятельности в Российской Федерации", применяется органом государственной власти или органом местного самоуправления при определении начальной цены конкурса на пра</w:t>
      </w:r>
      <w:r>
        <w:t>во заключения договора аренды лесного участка, находящегося в государственной или муниципальной собственности.</w:t>
      </w:r>
    </w:p>
    <w:p w:rsidR="00470560" w:rsidRDefault="005E1485">
      <w:pPr>
        <w:pStyle w:val="ConsPlusNormal0"/>
        <w:jc w:val="both"/>
      </w:pPr>
      <w:r>
        <w:t>(в ред. Федерального закона от 29.12.2017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Утратил силу. - Федеральный закон от 22.07.2008 N 143-ФЗ.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Для установления кадастровой стоимости лесных участков проводится государственная кадастровая оценка.</w:t>
      </w:r>
    </w:p>
    <w:p w:rsidR="00470560" w:rsidRDefault="005E1485">
      <w:pPr>
        <w:pStyle w:val="ConsPlusNormal0"/>
        <w:jc w:val="both"/>
      </w:pPr>
      <w:r>
        <w:t>(часть 3 в ред. Федерального закона от 31.07.2020 N 269-ФЗ)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12. ФЕДЕРАЛЬНЫЙ ГОСУДАРСТВЕННЫЙ ЛЕСНОЙ КОНТРОЛЬ</w:t>
      </w:r>
    </w:p>
    <w:p w:rsidR="00470560" w:rsidRDefault="005E1485">
      <w:pPr>
        <w:pStyle w:val="ConsPlusTitle0"/>
        <w:jc w:val="center"/>
      </w:pPr>
      <w:r>
        <w:t>(НАДЗОР) И МУНИЦИПАЛЬНЫЙ ЛЕСНОЙ КОНТ</w:t>
      </w:r>
      <w:r>
        <w:t>РОЛЬ. ФЕДЕРАЛЬНЫЙ</w:t>
      </w:r>
    </w:p>
    <w:p w:rsidR="00470560" w:rsidRDefault="005E1485">
      <w:pPr>
        <w:pStyle w:val="ConsPlusTitle0"/>
        <w:jc w:val="center"/>
      </w:pPr>
      <w:r>
        <w:t>ГОСУДАРСТВЕННЫЙ НАДЗОР В СФЕРЕ ПРИЕМКИ, ПЕРЕВОЗКИ,</w:t>
      </w:r>
    </w:p>
    <w:p w:rsidR="00470560" w:rsidRDefault="005E1485">
      <w:pPr>
        <w:pStyle w:val="ConsPlusTitle0"/>
        <w:jc w:val="center"/>
      </w:pPr>
      <w:r>
        <w:t>ПЕРЕРАБОТКИ И ХРАНЕНИЯ ДРЕВЕСИНЫ, УЧЕТА ДРЕВЕСИНЫ</w:t>
      </w:r>
    </w:p>
    <w:p w:rsidR="00470560" w:rsidRDefault="005E1485">
      <w:pPr>
        <w:pStyle w:val="ConsPlusTitle0"/>
        <w:jc w:val="center"/>
      </w:pPr>
      <w:r>
        <w:t>И СДЕЛОК С НЕЙ</w:t>
      </w:r>
    </w:p>
    <w:p w:rsidR="00470560" w:rsidRDefault="005E1485">
      <w:pPr>
        <w:pStyle w:val="ConsPlusNormal0"/>
        <w:jc w:val="center"/>
      </w:pPr>
      <w:r>
        <w:t>(в ред. Федерального закона от 11.06.2021 N 170-ФЗ)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96. Федеральный государственный лесной контроль (надзор)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11.06.2021 N 170-ФЗ)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230" w:name="P2513"/>
      <w:bookmarkEnd w:id="230"/>
      <w:r>
        <w:t>1. Федеральный государственный лесной контроль (надзор) (далее - государственный надзор) осуществляется: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федеральными органами исполнительной власти, уполномоченными Правительством Российской Федераци</w:t>
      </w:r>
      <w:r>
        <w:t xml:space="preserve">и, а также подведомственными им государственными учреждениями в пределах возложенных на них полномочий указанными федеральными органами исполнительной власти (за исключением случая, указанного в </w:t>
      </w:r>
      <w:hyperlink w:anchor="P2516" w:tooltip="3) федеральным органом исполнительной власти в области государственной охраны на особо охраняемых природных территориях, находящихся в ведении указанного федерального органа исполнительной власти, и в границах их охранных зон, в том числе на земельных участках">
        <w:r>
          <w:rPr>
            <w:color w:val="0000FF"/>
          </w:rPr>
          <w:t>пункте 3</w:t>
        </w:r>
      </w:hyperlink>
      <w:r>
        <w:t xml:space="preserve"> настоящей част</w:t>
      </w:r>
      <w:r>
        <w:t>и);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исполнительными органами субъектов Российской Федерации в рамках переданных полномочий Российской Федерации по осуществлению государственного надзора, а также подведомственными им государственными учреждениями в пределах возложенных на них полномочи</w:t>
      </w:r>
      <w:r>
        <w:t>й указанными исполнительными органами субъектов Российской Федерации;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31" w:name="P2516"/>
      <w:bookmarkEnd w:id="231"/>
      <w:r>
        <w:lastRenderedPageBreak/>
        <w:t>3) федеральным органом исполнительной власти в области государственной охраны на особо охраняемых природных территориях, находящихся в ведении указанного федерального органа исполнительн</w:t>
      </w:r>
      <w:r>
        <w:t>ой власти, и в границах их охранных зон, в том числе на земельных участках иных правообладателей, расположенных в границах таких особо охраняемых природных территорий и в границах их охранных зон.</w:t>
      </w:r>
    </w:p>
    <w:p w:rsidR="00470560" w:rsidRDefault="005E1485">
      <w:pPr>
        <w:pStyle w:val="ConsPlusNormal0"/>
        <w:jc w:val="both"/>
      </w:pPr>
      <w:r>
        <w:t>(часть 1 в ред. Федерального закона от 13.12.2024 N 460-ФЗ)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Предметом государственного надзора является соблюдение юридическими лицами, индивидуальными предпринимателями и гражданами требований, установленных настоящим Кодексом, другими федеральными законами и принимаемыми в соответствии с ними иными нормативны</w:t>
      </w:r>
      <w:r>
        <w:t>ми правовыми актами Российской Федерации, законами и иными нормативными правовыми актами субъектов Российской Федерации в области использования, охраны, защиты, воспроизводства лесов и лесоразведения (в том числе в области пожарной безопасности в лесах), в</w:t>
      </w:r>
      <w:r>
        <w:t xml:space="preserve"> области семеноводства в отношении семян лесных растений, за исключением обязательных требований в сфере приемки, перевозки, переработки и хранения древесины и ее прослеживаемости, учета древесины и сделок с ней.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Организация и осуществление государствен</w:t>
      </w:r>
      <w:r>
        <w:t xml:space="preserve">ного надзора регулируются Федеральным законом от 31 июля 2020 года N 248-ФЗ "О государственном контроле (надзоре) и муниципальном контроле в Российской Федерации", за исключением государственного надзора, осуществляемого федеральным органом исполнительной </w:t>
      </w:r>
      <w:r>
        <w:t>власти в области государственной охраны, с учетом особенностей, установленных настоящим Кодексом.</w:t>
      </w:r>
    </w:p>
    <w:p w:rsidR="00470560" w:rsidRDefault="005E1485">
      <w:pPr>
        <w:pStyle w:val="ConsPlusNormal0"/>
        <w:jc w:val="both"/>
      </w:pPr>
      <w:r>
        <w:t>(в ред. Федерального закона от 13.12.2024 N 460-ФЗ)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3.1. Организация и осуществление государственного надзора, осуществляемого федеральным органом исполнитель</w:t>
      </w:r>
      <w:r>
        <w:t>ной власти в области государственной охраны, регулируются нормативным правовым актом, изданным указанным федеральным органом исполнительной власти по согласованию с федеральным органом исполнительной власти, осуществляющим функции по выработке и реализации</w:t>
      </w:r>
      <w:r>
        <w:t xml:space="preserve"> государственной политики и нормативно-правовому регулированию в сфере охраны окружающей среды.</w:t>
      </w:r>
    </w:p>
    <w:p w:rsidR="00470560" w:rsidRDefault="005E1485">
      <w:pPr>
        <w:pStyle w:val="ConsPlusNormal0"/>
        <w:jc w:val="both"/>
      </w:pPr>
      <w:r>
        <w:t>(часть 3.1 введена Федеральным законом от 13.12.2024 N 460-ФЗ)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Положение о государственном надзоре утверждается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Должностные лица органов государственного надзора, государственных учреждений, указанных в </w:t>
      </w:r>
      <w:hyperlink w:anchor="P2513" w:tooltip="1. Федеральный государственный лесной контроль (надзор) (далее - государственный надзор) осуществляется:">
        <w:r>
          <w:rPr>
            <w:color w:val="0000FF"/>
          </w:rPr>
          <w:t>части 1</w:t>
        </w:r>
      </w:hyperlink>
      <w:r>
        <w:t xml:space="preserve"> настоящей статьи</w:t>
      </w:r>
      <w:r>
        <w:t>, наряду с правами, предусмотренными Федеральным законом от 31 июля 2020 года N 248-ФЗ "О государственном контроле (надзоре) и муниципальном контроле в Российской Федерации", в объеме проводимых контрольных (надзорных) действий имеют право: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в целях прес</w:t>
      </w:r>
      <w:r>
        <w:t>ечения нарушения обязательных требований приостанавливать рубки лесных насаждений, осуществляемые лицами, не имеющими предусмотренных настоящим Кодексом документов;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осуществлять в установленном порядке досмотр транспортных средств и при необходимости их</w:t>
      </w:r>
      <w:r>
        <w:t xml:space="preserve"> задержание.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6. Должностные лица органов государственного надзора, государственных учреждений, указанных в </w:t>
      </w:r>
      <w:hyperlink w:anchor="P2513" w:tooltip="1. Федеральный государственный лесной контроль (надзор) (далее - государственный надзор) осуществляется:">
        <w:r>
          <w:rPr>
            <w:color w:val="0000FF"/>
          </w:rPr>
          <w:t>части 1</w:t>
        </w:r>
      </w:hyperlink>
      <w:r>
        <w:t xml:space="preserve"> нас</w:t>
      </w:r>
      <w:r>
        <w:t xml:space="preserve">тоящей статьи, наряду с принимаемыми в процессе проведения контрольных (надзорных) мероприятий и по их результатам решениями, установленными </w:t>
      </w:r>
      <w:r>
        <w:lastRenderedPageBreak/>
        <w:t xml:space="preserve">Федеральным законом от 31 июля 2020 года N 248-ФЗ "О государственном контроле (надзоре) и муниципальном контроле в </w:t>
      </w:r>
      <w:r>
        <w:t>Российской Федерации", в пределах установленной компетенции имеют право: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задерживать в лесах граждан, нарушивших обязательные требования, и доставлять указанных нарушителей в правоохранительные органы;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изымать у граждан, нарушивших обязательные требо</w:t>
      </w:r>
      <w:r>
        <w:t>вания, орудия совершения правонарушений, транспортные средства и соответствующие документы.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7. В порядке, установленном законодательством Российской Федерации, должностные лица органов государственного надзора, государственных учреждений, указанных в </w:t>
      </w:r>
      <w:hyperlink w:anchor="P2513" w:tooltip="1. Федеральный государственный лесной контроль (надзор) (далее - государственный надзор) осуществляется:">
        <w:r>
          <w:rPr>
            <w:color w:val="0000FF"/>
          </w:rPr>
          <w:t>части 1</w:t>
        </w:r>
      </w:hyperlink>
      <w:r>
        <w:t xml:space="preserve"> настоящей статьи, имеют право ограничивать и предотвращать доступ граждан, въезд транспортных средств на лесные уча</w:t>
      </w:r>
      <w:r>
        <w:t>стки в период действия ограничения или запрета на пребывание в лесах.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8. В случае, если по результатам проведенного контрольного (надзорного) мероприятия выявлен факт размещения объекта капитального строительства в границах земель лесного фонда или в грани</w:t>
      </w:r>
      <w:r>
        <w:t>цах земель иных категорий, на которых располагаются леса, на которых не допускается размещение такого объекта капитального строительства в соответствии с разрешенным использованием лесов и установленными ограничениями прав на землю, должностное лицо, котор</w:t>
      </w:r>
      <w:r>
        <w:t>ое осуществляет государственный надзор, в срок не позднее пяти рабочих дней со дня окончания контрольного (надзорного) мероприятия направляет в орган местного самоуправления поселения, муниципального округа, городского округа по месту нахождения земельного</w:t>
      </w:r>
      <w:r>
        <w:t xml:space="preserve"> участка, на котором размещен такой объект капитального строительства, или в случае нахождения указанного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</w:t>
      </w:r>
      <w:r>
        <w:t>ложением документов, подтверждающих указанный факт. Форма уведомления о выявлении самовольной постройки, перечень документов, подтверждающих наличие признаков самовольной постройки, устанавливаются в соответствии с законодательством о градостроительной дея</w:t>
      </w:r>
      <w:r>
        <w:t>тельности.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96.1. Обеспечение должностных лиц органов государственного надзора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11.06.2021 N 170-ФЗ)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Должностные лица, осуществляющие государственный надзор, имеют право на ношение, хранение и применение специальны</w:t>
      </w:r>
      <w:r>
        <w:t>х средств, служебного оружия, а также разрешенного в качестве служебного оружия гражданского оружия самообороны и охотничьего огнестрельного оружия в порядке, установленном Федеральным законом от 14 апреля 1999 года N 77-ФЗ "О ведомственной охране".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Гос</w:t>
      </w:r>
      <w:r>
        <w:t xml:space="preserve">ударственные органы, осуществляющие государственный надзор, и указанные в </w:t>
      </w:r>
      <w:hyperlink w:anchor="P2513" w:tooltip="1. Федеральный государственный лесной контроль (надзор) (далее - государственный надзор) осуществляется:">
        <w:r>
          <w:rPr>
            <w:color w:val="0000FF"/>
          </w:rPr>
          <w:t>части 1 статьи 96</w:t>
        </w:r>
      </w:hyperlink>
      <w:r>
        <w:t xml:space="preserve"> настоящего Кодекса государ</w:t>
      </w:r>
      <w:r>
        <w:t>ственные учреждения приобретают служебное и гражданское оружие, ведут учет, хранят и осуществляют их выдачу в порядке, установленном для юридических лиц с особыми уставными задачами Федеральным законом от 13 декабря 1996 года N 150-ФЗ "Об оружии".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Прави</w:t>
      </w:r>
      <w:r>
        <w:t>ла хранения, ношения и применения специальных средств должностными лицами, осуществляющими государственный надзор, определяются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4. Перечень и предельная численность должностных лиц, осуществляющих государственный надзор</w:t>
      </w:r>
      <w:r>
        <w:t>, которым разрешено хранение, ношение и применение специальных средств, служебного оружия, а также разрешенного в качестве служебного оружия гражданского оружия самообороны и охотничьего огнестрельного оружия, устанавливаются Правительством Российской Феде</w:t>
      </w:r>
      <w:r>
        <w:t>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Перечень типов, моделей и количество служебного оружия, а также разрешенного в качестве служебного оружия гражданского оружия самообороны и охотничьего огнестрельного оружия, правила их применения должностными лицами, осуществляющими государствен</w:t>
      </w:r>
      <w:r>
        <w:t>ный надзор, устанавливаются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Должностным лицам, осуществляющим государственный надзор, выдаются служебные удостоверения и форма установленного образца.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96.2. Федеральный государственный надзор в сфере транспор</w:t>
      </w:r>
      <w:r>
        <w:t>тировки, хранения древесины, производства продукции переработки древесины и учета сделок с ними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04.02.2021 N 3-ФЗ (ред. 08.08.2024)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232" w:name="P2548"/>
      <w:bookmarkEnd w:id="232"/>
      <w:r>
        <w:t>1. Федеральный государственный надзор в сфере транспортировки, хранения древесины, производства продукции переработки древесины и учета сделок с ними (далее - государственный надзор в сфере оборота древесины) осуществляется федеральными органами исполнител</w:t>
      </w:r>
      <w:r>
        <w:t>ьной власти, уполномоченными Правительством Российской Федерации. Осуществление государственного надзора в сфере оборота древесины может быть возложено на государственные учреждения, подведомственные соответствующим федеральным органам исполнительной власт</w:t>
      </w:r>
      <w:r>
        <w:t>и, в пределах полномочий указанных федеральных органов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Предметом государственного надзора в сфере оборота древесины являются: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соблюдение юридическими лицами, индивидуальными предпринимателями требований, установленных настоящим</w:t>
      </w:r>
      <w:r>
        <w:t xml:space="preserve"> Кодексом, другими федеральными законами и принимаемыми в соответствии с ними иными нормативными правовыми актами Российской Федерации и направленных на предупреждение, выявление и пресечение нарушений в сфере транспортировки, хранения древесины и ее просл</w:t>
      </w:r>
      <w:r>
        <w:t>еживаемости, производства продукции переработки древесины и учета сделок с ними;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соблюдение гражданами требований, установленных настоящим Кодексом, другими федеральными законами и принимаемыми в соответствии с ними иными нормативными правовыми актами Р</w:t>
      </w:r>
      <w:r>
        <w:t>оссийской Федерации и направленных на предупреждение, выявление и пресечение нарушений в сфере транспортировки древесины.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Организация и осуществление государственного надзора в сфере оборота древесины регулируются Федеральным законом от 31 июля 2020 год</w:t>
      </w:r>
      <w:r>
        <w:t>а N 248-ФЗ "О государственном контроле (надзоре) и муниципальном контроле в Российской Федерации" с учетом особенностей, предусмотренных настоящей статьей.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Положение о государственном надзоре в сфере оборота древесины утверждается Правительством Российс</w:t>
      </w:r>
      <w:r>
        <w:t>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При организации и проведении в рамках государственного надзора в сфере оборота </w:t>
      </w:r>
      <w:r>
        <w:lastRenderedPageBreak/>
        <w:t>древесины контрольных (надзорных) мероприятий в форме внеплановых выездных проверок предварительное уведомление юридического лица, индивидуального предпринимат</w:t>
      </w:r>
      <w:r>
        <w:t>еля о начале проведения такой проверки не требуется.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6. Должностные лица органов государственного надзора в сфере оборота древесины, государственных учреждений, указанных в </w:t>
      </w:r>
      <w:hyperlink w:anchor="P2548" w:tooltip="1. Федеральный государственный надзор в сфере транспортировки, хранения древесины, производства продукции переработки древесины и учета сделок с ними (далее - государственный надзор в сфере оборота древесины) осуществляется федеральными органами исполнительной">
        <w:r>
          <w:rPr>
            <w:color w:val="0000FF"/>
          </w:rPr>
          <w:t>части 1</w:t>
        </w:r>
      </w:hyperlink>
      <w:r>
        <w:t xml:space="preserve"> настоящей статьи, пользуются правами,</w:t>
      </w:r>
      <w:r>
        <w:t xml:space="preserve"> предусмотренными Федеральным законом от 31 июля 2020 года N 248-ФЗ "О государственном контроле (надзоре) и муниципальном контроле в Российской Федерации", а также в порядке, установленном законодательством Российской Федерации, имеют право осуществлять до</w:t>
      </w:r>
      <w:r>
        <w:t>смотр транспортных средств и при необходимости их задержание.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233" w:name="P2557"/>
      <w:bookmarkEnd w:id="233"/>
      <w:r>
        <w:t>Статья 96.3. Технические средства контроля, устанавливаемые на транспортных средствах, используемых для транспортировки древесины, и технике, используемой при тушении лесных пожаров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</w:t>
      </w:r>
      <w:r>
        <w:t>едеральным законом от 04.02.2021 N 3-ФЗ)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234" w:name="P2561"/>
      <w:bookmarkEnd w:id="234"/>
      <w:r>
        <w:t xml:space="preserve">1. Транспортные средства, на которых осуществляется транспортировка древесины (в случае ее транспортировки автомобильным транспортом), должны быть оборудованы техническими средствами контроля, которые обеспечивают </w:t>
      </w:r>
      <w:r>
        <w:t>оперативное получение формируемой в некорректируемом виде на основе использования сигналов глобальной навигационной спутниковой системы Российской Федерации информации, позволяющей установить координаты места нахождения таких транспортных средств, траектор</w:t>
      </w:r>
      <w:r>
        <w:t>ию их движения, используют программное обеспечение, интегрированное с федеральной государственной информационной системой лесного комплекса, и передают в нее информацию в режиме реального времени.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35" w:name="P2562"/>
      <w:bookmarkEnd w:id="235"/>
      <w:r>
        <w:t>2. Техника, используемая при тушении лесных пожаров, должна</w:t>
      </w:r>
      <w:r>
        <w:t xml:space="preserve"> быть оборудована техническими средствами контроля, которые обеспечивают возможность получения формируемой в некорректируемом виде на основе использования сигналов глобальной навигационной спутниковой системы Российской Федерации информации, позволяющей ус</w:t>
      </w:r>
      <w:r>
        <w:t>тановить траекторию движения указанной техники.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Порядок оснащения указанных в </w:t>
      </w:r>
      <w:hyperlink w:anchor="P2561" w:tooltip="1. Транспортные средства, на которых осуществляется транспортировка древесины (в случае ее транспортировки автомобильным транспортом), должны быть оборудованы техническими средствами контроля, которые обеспечивают оперативное получение формируемой в некорректи">
        <w:r>
          <w:rPr>
            <w:color w:val="0000FF"/>
          </w:rPr>
          <w:t>частях 1</w:t>
        </w:r>
      </w:hyperlink>
      <w:r>
        <w:t xml:space="preserve"> и </w:t>
      </w:r>
      <w:hyperlink w:anchor="P2562" w:tooltip="2. Техника, используемая при тушении лесных пожаров, должна быть оборудована техническими средствами контроля, которые обеспечивают возможность получения формируемой в некорректируемом виде на основе использования сигналов глобальной навигационной спутниковой ">
        <w:r>
          <w:rPr>
            <w:color w:val="0000FF"/>
          </w:rPr>
          <w:t>2</w:t>
        </w:r>
      </w:hyperlink>
      <w:r>
        <w:t xml:space="preserve"> настоящей статьи транспортных средств и техники техническими средствами контроля, виды</w:t>
      </w:r>
      <w:r>
        <w:t xml:space="preserve"> таких средств контроля, требования к их использованию и порядок их функционирования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97. Утратила силу с 1 июля 2021 года. - Федеральный закон от 11.06.2021 N 170-ФЗ.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</w:t>
      </w:r>
      <w:r>
        <w:t xml:space="preserve"> 98. Муниципальный лесной контроль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11.06.2021 N 170-ФЗ)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bookmarkStart w:id="236" w:name="P2571"/>
      <w:bookmarkEnd w:id="236"/>
      <w:r>
        <w:t xml:space="preserve">1. Муниципальный лесной контроль осуществляется органами местного самоуправления в рамках полномочий в соответствии со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статьей 84</w:t>
        </w:r>
      </w:hyperlink>
      <w:r>
        <w:t xml:space="preserve"> настоящего Кодекса. Муниципальный лесной контроль может осуществляться муниципальными учреждениями, подведомственными органам местного самоуправления, в пределах полномочий указан</w:t>
      </w:r>
      <w:r>
        <w:t>ных органов.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Предметом муниципального лесного контроля является соблюдение юридическими лицами, </w:t>
      </w:r>
      <w:r>
        <w:lastRenderedPageBreak/>
        <w:t>индивидуальными предпринимателями и гражданами в отношении лесных участков, находящихся в муниципальной собственности, требований, установленных в соответствии с настоящи</w:t>
      </w:r>
      <w:r>
        <w:t xml:space="preserve">м Кодексом,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 в области использования, охраны, защиты, </w:t>
      </w:r>
      <w:r>
        <w:t>воспроизводства лесов и лесоразведения, в области семеноводства в отношении семян лесных растений.</w:t>
      </w:r>
    </w:p>
    <w:p w:rsidR="00470560" w:rsidRDefault="005E1485">
      <w:pPr>
        <w:pStyle w:val="ConsPlusNormal0"/>
        <w:jc w:val="both"/>
      </w:pPr>
      <w:r>
        <w:t>(в ред. Федерального закона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Организация и осуществление муниципального лесного контроля регулируются Федеральным законом от 31 июл</w:t>
      </w:r>
      <w:r>
        <w:t>я 2020 года N 248-ФЗ "О государственном контроле (надзоре) и муниципальном контроле в Российской Федерации".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Положение о муниципальном лесном контроле утверждается представительным органом муниципального образования.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98.1. Реестр недобросовестны</w:t>
      </w:r>
      <w:r>
        <w:t>х арендаторов лесных участков и покупателей лесных насаждений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23.06.2016 N 218-ФЗ)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Ведение реестра недобросовестных арендаторов лесных участков и покупателей лесных насаждений (далее также - реестр) осуществляется уполн</w:t>
      </w:r>
      <w:r>
        <w:t>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В реестр включается информация об арендаторах и покупателях, с которыми были расторгнуты договоры в соответствии с </w:t>
      </w:r>
      <w:hyperlink w:anchor="P434" w:tooltip="2. Невыполнение гражданами, юридическими лицами, осуществляющими использование лесов, лесохозяйственного регламента и проекта освоения лесов является основанием для досрочного расторжения договоров аренды лесного участка или договоров купли-продажи лесных наса">
        <w:r>
          <w:rPr>
            <w:color w:val="0000FF"/>
          </w:rPr>
          <w:t>частью 2 статьи 24</w:t>
        </w:r>
      </w:hyperlink>
      <w:r>
        <w:t xml:space="preserve">, </w:t>
      </w:r>
      <w:hyperlink w:anchor="P873" w:tooltip="8. Невыполнение гражданами, юридическими лицами, осуществляющими использование лесов, лесохозяйственного регламента и проекта освоения лесов в части охраны лесов от пожаров является основанием для досрочного расторжения договоров аренды лесных участков, догово">
        <w:r>
          <w:rPr>
            <w:color w:val="0000FF"/>
          </w:rPr>
          <w:t>частью 8 статьи 51</w:t>
        </w:r>
      </w:hyperlink>
      <w:r>
        <w:t xml:space="preserve">, </w:t>
      </w:r>
      <w:hyperlink w:anchor="P1096" w:tooltip="5. Невыполнение гражданами, юридическими лицами, осуществляющими использование лесов, лесохозяйственного регламента и проекта освоения лесов в части защиты лесов является основанием для досрочного расторжения договоров аренды лесных участков, договоров купли-п">
        <w:r>
          <w:rPr>
            <w:color w:val="0000FF"/>
          </w:rPr>
          <w:t>частью 5 статьи 60.1</w:t>
        </w:r>
      </w:hyperlink>
      <w:r>
        <w:t xml:space="preserve">, </w:t>
      </w:r>
      <w:hyperlink w:anchor="P1221" w:tooltip="5. Невыполнение гражданами, юридическими лицами, осуществляющими использование лесов, лесохозяйственного регламента и проекта освоения лесов в части охраны лесов от загрязнения и иного негативного воздействия является основанием для досрочного расторжения дого">
        <w:r>
          <w:rPr>
            <w:color w:val="0000FF"/>
          </w:rPr>
          <w:t>частью 5 статьи 60.12</w:t>
        </w:r>
      </w:hyperlink>
      <w:r>
        <w:t xml:space="preserve"> и </w:t>
      </w:r>
      <w:hyperlink w:anchor="P1274" w:tooltip="4. Невыполнение гражданами, юридическими лицами, осуществляющими использование лесов, лесохозяйственного регламента, проекта освоения лесов, проекта лесовосстановления или проекта лесоразведения в части воспроизводства лесов или лесоразведения является основан">
        <w:r>
          <w:rPr>
            <w:color w:val="0000FF"/>
          </w:rPr>
          <w:t>частью 4 статьи 61</w:t>
        </w:r>
      </w:hyperlink>
      <w:r>
        <w:t xml:space="preserve"> настоящего Кодекса или со статьей 619 Гражданско</w:t>
      </w:r>
      <w:r>
        <w:t xml:space="preserve">го кодекса Российской Федерации, а также сведения о нарушении указанными лицами лесного законодательства, информация о лицах, которые уклонились от заключения договора аренды лесного участка, находящегося в государственной или муниципальной собственности, </w:t>
      </w:r>
      <w:r>
        <w:t>либо заключения договора купли-продажи лесных насаждений.</w:t>
      </w:r>
    </w:p>
    <w:p w:rsidR="00470560" w:rsidRDefault="005E1485">
      <w:pPr>
        <w:pStyle w:val="ConsPlusNormal0"/>
        <w:jc w:val="both"/>
      </w:pPr>
      <w:r>
        <w:t>(в ред. Федерального закона от 29.12.2017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37" w:name="P2584"/>
      <w:bookmarkEnd w:id="237"/>
      <w:r>
        <w:t>3. В реестр включается следующая информация: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наименование, место нахождения - для юридического лица, фамилия, имя, отчество - для индивидуального предпринимателя;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идентификационный номер налогоплательщика;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2.1) дата проведения торгов либо дата признания торгов несостоявшимися;</w:t>
      </w:r>
    </w:p>
    <w:p w:rsidR="00470560" w:rsidRDefault="005E1485">
      <w:pPr>
        <w:pStyle w:val="ConsPlusNormal0"/>
        <w:jc w:val="both"/>
      </w:pPr>
      <w:r>
        <w:t>(п. 2.1 введен Фе</w:t>
      </w:r>
      <w:r>
        <w:t>деральным законом от 29.12.2017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информация о договорах аренды лесных участков и договорах купли-продажи лесных насаждений;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основания и даты расторжения договоров аренды лесных участков и договоров купли-продажи лесных насаждений;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5) дата вн</w:t>
      </w:r>
      <w:r>
        <w:t>есения указанной информации в реестр.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В случае расторжения договоров аренды лесных участков и договоров купли-продажи лесных насаждений арендодатель или продавец в течение трех рабочих дней с даты расторжения этих договоров направляет в федеральный орга</w:t>
      </w:r>
      <w:r>
        <w:t xml:space="preserve">н исполнительной власти, уполномоченный на ведение реестра недобросовестных арендаторов лесных участков и покупателей лесных насаждений, информацию, предусмотренную </w:t>
      </w:r>
      <w:hyperlink w:anchor="P2584" w:tooltip="3. В реестр включается следующая информация:">
        <w:r>
          <w:rPr>
            <w:color w:val="0000FF"/>
          </w:rPr>
          <w:t>частью 3</w:t>
        </w:r>
      </w:hyperlink>
      <w:r>
        <w:t xml:space="preserve"> наст</w:t>
      </w:r>
      <w:r>
        <w:t>оящей статьи.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4.1. В случае уклонения от заключения договора аренды лесного участка, находящегося в государственной или муниципальной собственности, либо заключения договора купли-продажи лесных насаждений орган государственной власти, орган местного самоу</w:t>
      </w:r>
      <w:r>
        <w:t xml:space="preserve">правления, действующие в пределах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Кодекса, в течение трех рабочих дней с даты истечения срока, указанного в </w:t>
      </w:r>
      <w:hyperlink w:anchor="P1929" w:tooltip="11. Не допускается подписание договора аренды лесного участка, находящегося в государственной или муниципальной собственности, договора купли-продажи лесных насаждений, заключаемых по результатам аукциона, ранее чем через десять дней со дня размещения информац">
        <w:r>
          <w:rPr>
            <w:color w:val="0000FF"/>
          </w:rPr>
          <w:t>части 11 статьи 79</w:t>
        </w:r>
      </w:hyperlink>
      <w:r>
        <w:t xml:space="preserve">, </w:t>
      </w:r>
      <w:hyperlink w:anchor="P2028" w:tooltip="14. Не допускается подписание договора аренды лесного участка, находящегося в государственной или муниципальной собственности, для заготовки древесины по результатам конкурса ранее чем через десять дней и позднее чем через двадцать дней со дня размещения инфор">
        <w:r>
          <w:rPr>
            <w:color w:val="0000FF"/>
          </w:rPr>
          <w:t>части 14 статьи 80.2</w:t>
        </w:r>
      </w:hyperlink>
      <w:r>
        <w:t xml:space="preserve"> настоящего Кодекса, направляют в федеральный орган исполнительной власти, уполномоченный на ведение реестра, информацию, предусмотренную </w:t>
      </w:r>
      <w:hyperlink w:anchor="P2584" w:tooltip="3. В реестр включается следующая информация:">
        <w:r>
          <w:rPr>
            <w:color w:val="0000FF"/>
          </w:rPr>
          <w:t>частью 3</w:t>
        </w:r>
      </w:hyperlink>
      <w:r>
        <w:t xml:space="preserve"> </w:t>
      </w:r>
      <w:r>
        <w:t>настоящей статьи.</w:t>
      </w:r>
    </w:p>
    <w:p w:rsidR="00470560" w:rsidRDefault="005E1485">
      <w:pPr>
        <w:pStyle w:val="ConsPlusNormal0"/>
        <w:jc w:val="both"/>
      </w:pPr>
      <w:r>
        <w:t>(часть 4.1 введена Федеральным законом от 29.12.2017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В течение десяти рабочих дней с даты поступления информации, указанной в </w:t>
      </w:r>
      <w:hyperlink w:anchor="P2584" w:tooltip="3. В реестр включается следующая информация:">
        <w:r>
          <w:rPr>
            <w:color w:val="0000FF"/>
          </w:rPr>
          <w:t>части 3</w:t>
        </w:r>
      </w:hyperlink>
      <w:r>
        <w:t xml:space="preserve"> настоящей ста</w:t>
      </w:r>
      <w:r>
        <w:t>тьи, в федеральный орган исполнительной власти, уполномоченный на ведение реестра недобросовестных арендаторов лесных участков и покупателей лесных насаждений, этот орган включает информацию о недобросовестных арендаторах, покупателях либо лицах, уклонивши</w:t>
      </w:r>
      <w:r>
        <w:t>хся от заключения соответствующих договоров, в реестр или направляет мотивированный отказ во включении такой информации в реестр.</w:t>
      </w:r>
    </w:p>
    <w:p w:rsidR="00470560" w:rsidRDefault="005E1485">
      <w:pPr>
        <w:pStyle w:val="ConsPlusNormal0"/>
        <w:jc w:val="both"/>
      </w:pPr>
      <w:r>
        <w:t>(в ред. Федерального закона от 29.12.2017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Информация, содержащаяся в реестре, размещается на официальном сайте федерального органа исполнительной власти, уполномоченного на ведение реестра, и должна быть доступна для ознакомления без взимания платы.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 Включение сведений об арендаторе лесного у</w:t>
      </w:r>
      <w:r>
        <w:t>частка, покупателе лесных насаждений либо лице, уклонившемся от заключения соответствующего договора, в реестр может быть обжаловано заинтересованным лицом в судебном порядке.</w:t>
      </w:r>
    </w:p>
    <w:p w:rsidR="00470560" w:rsidRDefault="005E1485">
      <w:pPr>
        <w:pStyle w:val="ConsPlusNormal0"/>
        <w:jc w:val="both"/>
      </w:pPr>
      <w:r>
        <w:t>(в ред. Федерального закона от 29.12.2017 N 471-ФЗ)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8. Утратил силу. - Федеральн</w:t>
      </w:r>
      <w:r>
        <w:t>ый закон от 29.12.2017 N 471-ФЗ.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9. Федеральный орган исполнительной власти, уполномоченный на ведение реестра, исключает из него информацию, указанную в </w:t>
      </w:r>
      <w:hyperlink w:anchor="P2584" w:tooltip="3. В реестр включается следующая информация:">
        <w:r>
          <w:rPr>
            <w:color w:val="0000FF"/>
          </w:rPr>
          <w:t>части 3</w:t>
        </w:r>
      </w:hyperlink>
      <w:r>
        <w:t xml:space="preserve"> настоящей статьи</w:t>
      </w:r>
      <w:r>
        <w:t>, по истечении двух лет с даты ее включения в реестр или по решению суда.</w:t>
      </w:r>
    </w:p>
    <w:p w:rsidR="00470560" w:rsidRDefault="005E1485">
      <w:pPr>
        <w:pStyle w:val="ConsPlusNormal0"/>
        <w:jc w:val="both"/>
      </w:pPr>
      <w:r>
        <w:t>(часть 9 введена Федеральным законом от 09.03.2021 N 35-ФЗ)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12.1. ЛЕСНАЯ ОХРАНА</w:t>
      </w:r>
    </w:p>
    <w:p w:rsidR="00470560" w:rsidRDefault="00470560">
      <w:pPr>
        <w:pStyle w:val="ConsPlusNormal0"/>
        <w:jc w:val="center"/>
      </w:pPr>
    </w:p>
    <w:p w:rsidR="00470560" w:rsidRDefault="005E1485">
      <w:pPr>
        <w:pStyle w:val="ConsPlusNormal0"/>
        <w:jc w:val="center"/>
      </w:pPr>
      <w:r>
        <w:t>(введена Федеральным законом от 11.06.2021 N 170-ФЗ)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98.2. Лесная охрана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</w:t>
      </w:r>
      <w:r>
        <w:t>еральным законом от 11.06.2021 N 170-ФЗ)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Под лесной охраной понимается деятельность, направленная на определение состояния </w:t>
      </w:r>
      <w:r>
        <w:lastRenderedPageBreak/>
        <w:t>лесов и влияния на них природных и антропогенных факторов, а также на предотвращение, выявление и пресечение нарушений гражданами</w:t>
      </w:r>
      <w:r>
        <w:t>, пребывающими в лесах, требований, установленных в соответствии с настоящим Кодексом,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</w:t>
      </w:r>
      <w:r>
        <w:t>ми субъектов Российской Федерации в области использования, охраны, защиты, воспроизводства лесов и лесоразведения (далее - требования лесного законодательства). Лесная охрана осуществляется посредством систематического патрулирования лесов в соответствии с</w:t>
      </w:r>
      <w:r>
        <w:t xml:space="preserve"> нормативами и в порядке, установленными уполномоченным федеральным органом исполнительной власти.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38" w:name="P2613"/>
      <w:bookmarkEnd w:id="238"/>
      <w:r>
        <w:t xml:space="preserve">2. Лесная охрана осуществляется указанными в </w:t>
      </w:r>
      <w:hyperlink w:anchor="P2513" w:tooltip="1. Федеральный государственный лесной контроль (надзор) (далее - государственный надзор) осуществляется:">
        <w:r>
          <w:rPr>
            <w:color w:val="0000FF"/>
          </w:rPr>
          <w:t>части 1 статьи 96</w:t>
        </w:r>
      </w:hyperlink>
      <w:r>
        <w:t xml:space="preserve"> настоящего Кодекса федеральными органами исполнительной власти и исполнительными органами субъектов Российской Федерации, а также органами местного самоуправления, указанными в </w:t>
      </w:r>
      <w:hyperlink w:anchor="P2571" w:tooltip="1. Муниципальный лесной контроль осуществляется органами местного самоуправления в рамках полномочий в соответствии со статьей 84 настоящего Кодекса. Муниципальный лесной контроль может осуществляться муниципальными учреждениями, подведомственными органам мест">
        <w:r>
          <w:rPr>
            <w:color w:val="0000FF"/>
          </w:rPr>
          <w:t>части 1 статьи 98</w:t>
        </w:r>
      </w:hyperlink>
      <w:r>
        <w:t xml:space="preserve"> настоящего Кодекса (далее - уполномоченные органы). Лесная охрана может осуществляться государственными учреждениями, указанными в </w:t>
      </w:r>
      <w:hyperlink w:anchor="P245" w:tooltip="2. Мероприятия по сохранению лесов и по лесоустройству могут осуществляться государственными (муниципальными) учреждениями, подведомственными федеральным органам исполнительной власти, исполнительным органам субъектов Российской Федерации, органам местного сам">
        <w:r>
          <w:rPr>
            <w:color w:val="0000FF"/>
          </w:rPr>
          <w:t>части 2 статьи 19</w:t>
        </w:r>
      </w:hyperlink>
      <w:r>
        <w:t xml:space="preserve">, </w:t>
      </w:r>
      <w:hyperlink w:anchor="P2513" w:tooltip="1. Федеральный государственный лесной контроль (надзор) (далее - государственный надзор) осуществляется:">
        <w:r>
          <w:rPr>
            <w:color w:val="0000FF"/>
          </w:rPr>
          <w:t>части 1 статьи 96</w:t>
        </w:r>
      </w:hyperlink>
      <w:r>
        <w:t xml:space="preserve"> настоящего Кодекса, и муниципальными учреждениями, указанными в </w:t>
      </w:r>
      <w:hyperlink w:anchor="P2571" w:tooltip="1. Муниципальный лесной контроль осуществляется органами местного самоуправления в рамках полномочий в соответствии со статьей 84 настоящего Кодекса. Муниципальный лесной контроль может осуществляться муниципальными учреждениями, подведомственными органам мест">
        <w:r>
          <w:rPr>
            <w:color w:val="0000FF"/>
          </w:rPr>
          <w:t>части 1 стать</w:t>
        </w:r>
        <w:r>
          <w:rPr>
            <w:color w:val="0000FF"/>
          </w:rPr>
          <w:t>и 98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(в ред. Федерального закона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2.1. Перечень должностных лиц, осуществляющих лесную охрану, утверждается федеральным органом исполнительной власти, исполнительным органом субъекта Российской Федерации, органом </w:t>
      </w:r>
      <w:r>
        <w:t xml:space="preserve">местного самоуправления или подведомственными им государственными или муниципальными учреждениями в пределах их полномочий, предусмотренных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- </w:t>
      </w:r>
      <w:hyperlink w:anchor="P2203" w:tooltip="Статья 84. Полномочия органов местного самоуправления в области лесных отношений">
        <w:r>
          <w:rPr>
            <w:color w:val="0000FF"/>
          </w:rPr>
          <w:t>84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jc w:val="both"/>
      </w:pPr>
      <w:r>
        <w:t>(часть 2.1 введена Федеральным законом от 29.12.2022 N 600-ФЗ; в ред. Федерального зако</w:t>
      </w:r>
      <w:r>
        <w:t>на от 08.08.2024 N 232-ФЗ)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39" w:name="P2617"/>
      <w:bookmarkEnd w:id="239"/>
      <w:r>
        <w:t xml:space="preserve">3. Должностные лица уполномоченных органов и государственных учреждений, указанных в </w:t>
      </w:r>
      <w:hyperlink w:anchor="P2613" w:tooltip="2. Лесная охрана осуществляется указанными в части 1 статьи 96 настоящего Кодекса федеральными органами исполнительной власти и исполнительными органами субъектов Российской Федерации, а также органами местного самоуправления, указанными в части 1 статьи 98 на">
        <w:r>
          <w:rPr>
            <w:color w:val="0000FF"/>
          </w:rPr>
          <w:t>части 2</w:t>
        </w:r>
      </w:hyperlink>
      <w:r>
        <w:t xml:space="preserve"> настоящей статьи, в порядке, установленном законодательством Российской Федерации, вправе: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осущ</w:t>
      </w:r>
      <w:r>
        <w:t>ествлять систематическое патрулирование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определять состояние лесов и влияние на них природных и антропогенных факторов;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предотвращать, выявлять и пресекать нарушения требований лесного законодательства гражданами;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осуществлять производство по делам об административных правонарушениях, связанным с нарушениями требований лесного законодательства, выявленными в ходе осуществления систематического патрулирования лесов;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5) направлять в соответствующие государственные </w:t>
      </w:r>
      <w:r>
        <w:t>органы материалы о нарушениях требований лесного законодательства, выявленных в ходе осуществления систематического патрулирования лесов, содержащих признаки административных правонарушений и (или) преступлений;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предъявлять иски в суд или арбитражный су</w:t>
      </w:r>
      <w:r>
        <w:t>д по фактам нарушений требований лесного законодательства, выявленных в ходе осуществления систематического патрулирования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Должностные лица уполномоченных органов и государственных учреждений, указанных в </w:t>
      </w:r>
      <w:hyperlink w:anchor="P2613" w:tooltip="2. Лесная охрана осуществляется указанными в части 1 статьи 96 настоящего Кодекса федеральными органами исполнительной власти и исполнительными органами субъектов Российской Федерации, а также органами местного самоуправления, указанными в части 1 статьи 98 на">
        <w:r>
          <w:rPr>
            <w:color w:val="0000FF"/>
          </w:rPr>
          <w:t>час</w:t>
        </w:r>
        <w:r>
          <w:rPr>
            <w:color w:val="0000FF"/>
          </w:rPr>
          <w:t>ти 2</w:t>
        </w:r>
      </w:hyperlink>
      <w:r>
        <w:t xml:space="preserve"> настоящей статьи, также имеют право: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ограничивать или запрещать доступ граждан, въезд транспортных средств в леса в период действия ограничения или запрета на пребывание в лесах;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в целях пресечения нарушения обязательных требований приостанавлив</w:t>
      </w:r>
      <w:r>
        <w:t>ать рубки лесных насаждений, осуществляемые гражданами, не имеющими предусмотренных настоящим Кодексом документов;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задерживать в лесах граждан, нарушивших обязательные требования, и доставлять указанных нарушителей в правоохранительные органы;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изымат</w:t>
      </w:r>
      <w:r>
        <w:t>ь у граждан, нарушающих обязательные требования, орудия совершения правонарушений, транспортные средства и соответствующие документы;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предотвращать, выявлять и пресекать нарушения гражданами, пребывающими в лесах, требований лесного законодательства, пр</w:t>
      </w:r>
      <w:r>
        <w:t xml:space="preserve">оверять у граждан, пребывающих в лесах, документы, подтверждающие право осуществлять использование лесов, за исключением случаев, предусмотренных </w:t>
      </w:r>
      <w:hyperlink w:anchor="P152" w:tooltip="1. Граждане имеют право свободно и бесплатно пребывать в лесах и для собственных нужд осуществлять заготовку и сбор дикорастущих плодов, ягод, орехов, грибов, других пригодных для употребления в пищу лесных ресурсов (пищевых лесных ресурсов), а также недревесн">
        <w:r>
          <w:rPr>
            <w:color w:val="0000FF"/>
          </w:rPr>
          <w:t>частью 1 статьи 11</w:t>
        </w:r>
      </w:hyperlink>
      <w:r>
        <w:t xml:space="preserve"> настоящего Кодекса, требовать от граждан, пребывающих </w:t>
      </w:r>
      <w:r>
        <w:t>в лесах, прекращения совершения нарушения требований лесного законодательства.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В случае, если должностными лицами уполномоченных органов и государственных учреждений, указанных в </w:t>
      </w:r>
      <w:hyperlink w:anchor="P2613" w:tooltip="2. Лесная охрана осуществляется указанными в части 1 статьи 96 настоящего Кодекса федеральными органами исполнительной власти и исполнительными органами субъектов Российской Федерации, а также органами местного самоуправления, указанными в части 1 статьи 98 на">
        <w:r>
          <w:rPr>
            <w:color w:val="0000FF"/>
          </w:rPr>
          <w:t>части 2</w:t>
        </w:r>
      </w:hyperlink>
      <w:r>
        <w:t xml:space="preserve"> настоящей статьи, в пределах</w:t>
      </w:r>
      <w:r>
        <w:t xml:space="preserve"> установленной компетенции выявлен факт размещения объекта капитального строительства в границах земель лесного фонда или в границах земель иных категорий, на которых располагаются леса, на которых не допускается размещение такого объекта капитального стро</w:t>
      </w:r>
      <w:r>
        <w:t>ительства в соответствии с разрешенным использованием лесов и установленными ограничениями прав на землю, должностное лицо, осуществляющее лесную охрану, в срок не позднее трех рабочих дней с момента выявления факта размещения объекта капитального строител</w:t>
      </w:r>
      <w:r>
        <w:t xml:space="preserve">ьства направляет в орган местного самоуправления поселения, городского округа, муниципального округа по месту нахождения земельного участка, на котором размещен такой объект капитального строительства, или в случае нахождения указанного земельного участка </w:t>
      </w:r>
      <w:r>
        <w:t>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документов, подтверждающих указанный факт. Форма уведомления о выявлении самовольной постройки, перечень документов,</w:t>
      </w:r>
      <w:r>
        <w:t xml:space="preserve"> подтверждающих наличие признаков самовольной постройки, устанавливаются в соответствии с законодательством о градостроительной деятельности.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98.3. Обеспечение должностных лиц лесной охраны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11.06.2021 N 170-ФЗ)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</w:t>
      </w:r>
      <w:r>
        <w:t xml:space="preserve">Должностные лица уполномоченных органов и подведомственных им государственных и муниципальных учреждений, указанных в </w:t>
      </w:r>
      <w:hyperlink w:anchor="P2613" w:tooltip="2. Лесная охрана осуществляется указанными в части 1 статьи 96 настоящего Кодекса федеральными органами исполнительной власти и исполнительными органами субъектов Российской Федерации, а также органами местного самоуправления, указанными в части 1 статьи 98 на">
        <w:r>
          <w:rPr>
            <w:color w:val="0000FF"/>
          </w:rPr>
          <w:t>частях 2</w:t>
        </w:r>
      </w:hyperlink>
      <w:r>
        <w:t xml:space="preserve"> и </w:t>
      </w:r>
      <w:hyperlink w:anchor="P2617" w:tooltip="3. Должностные лица уполномоченных органов и государственных учреждений, указанных в части 2 настоящей статьи, в порядке, установленном законодательством Российской Федерации, вправе:">
        <w:r>
          <w:rPr>
            <w:color w:val="0000FF"/>
          </w:rPr>
          <w:t>3 статьи 98.2</w:t>
        </w:r>
      </w:hyperlink>
      <w:r>
        <w:t xml:space="preserve"> настоящего Кодекса (далее - должностные лица, осуществляющие лесную охрану), имеют право на ношение, хранение и применение специальных средств, служебного оружия, а также разрешенного в качестве служебного оружия гражданского оружия с</w:t>
      </w:r>
      <w:r>
        <w:t>амообороны и охотничьего огнестрельного оружия в порядке, установленном Федеральным законом от 14 апреля 1999 года N 77-ФЗ "О ведомственной охране".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Уполномоченные органы и подведомственные им государственные и муниципальные </w:t>
      </w:r>
      <w:r>
        <w:lastRenderedPageBreak/>
        <w:t xml:space="preserve">учреждения, указанные в </w:t>
      </w:r>
      <w:hyperlink w:anchor="P2613" w:tooltip="2. Лесная охрана осуществляется указанными в части 1 статьи 96 настоящего Кодекса федеральными органами исполнительной власти и исполнительными органами субъектов Российской Федерации, а также органами местного самоуправления, указанными в части 1 статьи 98 на">
        <w:r>
          <w:rPr>
            <w:color w:val="0000FF"/>
          </w:rPr>
          <w:t>частях 2</w:t>
        </w:r>
      </w:hyperlink>
      <w:r>
        <w:t xml:space="preserve"> и </w:t>
      </w:r>
      <w:hyperlink w:anchor="P2617" w:tooltip="3. Должностные лица уполномоченных органов и государственных учреждений, указанных в части 2 настоящей статьи, в порядке, установленном законодательством Российской Федерации, вправе:">
        <w:r>
          <w:rPr>
            <w:color w:val="0000FF"/>
          </w:rPr>
          <w:t>3 статьи 98.2</w:t>
        </w:r>
      </w:hyperlink>
      <w:r>
        <w:t xml:space="preserve"> настоящего Кодекса, приобретают служебное и гражданское оружие, ведут учет, хранят и осуществляют их выдачу в порядке, установленном для юридических лиц с особыми уставными задачами Федеральным законом от 13 декабря 1996 года N 150-ФЗ "</w:t>
      </w:r>
      <w:r>
        <w:t>Об оружии".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Правила хранения, ношения и применения специальных средств должностными лицами, осуществляющими лесную охрану, определяются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Перечень и предельная численность должностных лиц, осуществляющих лесную охра</w:t>
      </w:r>
      <w:r>
        <w:t>ну, которым разрешено хранение, ношение и применение специальных средств, служебного оружия, а также разрешенного в качестве служебного оружия гражданского оружия самообороны и охотничьего огнестрельного оружия, устанавливаются Правительством Российской Фе</w:t>
      </w:r>
      <w:r>
        <w:t>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Перечень типов, моделей и количество служебного оружия, а также разрешенного в качестве служебного оружия гражданского оружия самообороны и охотничьего огнестрельного оружия, правила их применения должностными лицами, осуществляющими лесную охр</w:t>
      </w:r>
      <w:r>
        <w:t>ану, устанавливаются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Должностным лицам, осуществляющим лесную охрану, выдаются служебные удостоверения и форма установленного образца.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13. ОТВЕТСТВЕННОСТЬ ЗА ПРАВОНАРУШЕНИЯ В ОБЛАСТИ</w:t>
      </w:r>
    </w:p>
    <w:p w:rsidR="00470560" w:rsidRDefault="005E1485">
      <w:pPr>
        <w:pStyle w:val="ConsPlusTitle0"/>
        <w:jc w:val="center"/>
      </w:pPr>
      <w:r>
        <w:t>ЛЕСНЫХ ОТНОШЕНИЙ</w:t>
      </w:r>
    </w:p>
    <w:p w:rsidR="00470560" w:rsidRDefault="005E1485">
      <w:pPr>
        <w:pStyle w:val="ConsPlusNormal0"/>
        <w:jc w:val="center"/>
      </w:pPr>
      <w:r>
        <w:t>(в ред. Федерального закона от 23.06.2016 N 218-ФЗ)</w:t>
      </w:r>
    </w:p>
    <w:p w:rsidR="00470560" w:rsidRDefault="00470560">
      <w:pPr>
        <w:pStyle w:val="ConsPlusNormal0"/>
        <w:jc w:val="center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99. Административная, уголовная и иная ответственность за нарушение лесного законодательства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23.06.2016 N 218-ФЗ)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Лица, виновные в нарушении лесного законодательст</w:t>
      </w:r>
      <w:r>
        <w:t>ва, несут административную, уголовную и иную ответственность в порядке, установленном законодательством Российской Федерации.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99.1. Конфискация незаконно заготовленных древесины и иных лесных ресурсов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 ред. Федерального закона от 23.06.2016 N 21</w:t>
      </w:r>
      <w:r>
        <w:t>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Незаконно заготовленные древесина и иные лесные ресурсы подлежат конфискации в соответствии с уголовным законодательством или иным законодательством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Учет, хранение, реализация, утилизация и уничтожение незаконно заготовле</w:t>
      </w:r>
      <w:r>
        <w:t>нных древесины и иных лесных ресурсов осуществляются в соответствии с требованиями законодательства Российской Федерации.</w:t>
      </w:r>
    </w:p>
    <w:p w:rsidR="00470560" w:rsidRDefault="00470560">
      <w:pPr>
        <w:pStyle w:val="ConsPlusNormal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100. Возмещение вреда, причиненного лесам и находящимся в них природным объектам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(в ред. Федерального закона от 23.06.2016 N </w:t>
      </w:r>
      <w:r>
        <w:t>218-ФЗ)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lastRenderedPageBreak/>
        <w:t>1. Возмещение вреда, причиненного лесам и находящимся в них природным объектам вследствие нарушения лесного законодательства (далее - возмещение вреда), осуществляется добровольно или в судебном порядке.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Размер возмещения имущественного вреда, </w:t>
      </w:r>
      <w:r>
        <w:t xml:space="preserve">причиненного лесным участкам и имущественным правам, возникающим при использовании лесов, определяется на основе оценки лесов, осуществляемой в соответствии со </w:t>
      </w:r>
      <w:hyperlink w:anchor="P2494" w:tooltip="Статья 95. Оценка лесов">
        <w:r>
          <w:rPr>
            <w:color w:val="0000FF"/>
          </w:rPr>
          <w:t>статьей 95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Разме</w:t>
      </w:r>
      <w:r>
        <w:t>р возмещения вреда, причиненного лесам как экологической системе, определяется исходя из присущих лесам природных свойств (уникальности, способности к возобновлению, местоположения и других свойств) в порядке, предусмотренном Федеральным законом от 10 янва</w:t>
      </w:r>
      <w:r>
        <w:t>ря 2002 года N 7-ФЗ "Об охране окружающей среды".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Особенности возмещения вреда, включая таксы и методики определения размера возмещения такого вреда, утверждаются Правительством Российской Федерации.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14. РАЗРЕШЕНИЕ СПОРОВ В ОБЛАСТИ ИСПОЛЬЗОВАНИЯ,</w:t>
      </w:r>
    </w:p>
    <w:p w:rsidR="00470560" w:rsidRDefault="005E1485">
      <w:pPr>
        <w:pStyle w:val="ConsPlusTitle0"/>
        <w:jc w:val="center"/>
      </w:pPr>
      <w:r>
        <w:t>ОХРАНЫ, ЗАЩИТЫ, ВОСПРОИЗВОДСТВА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101. Разрешение споров в области использования, охраны, защиты, воспроизводства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Споры в области использования, охраны, защиты, воспроизводства лесов разрешаются в судебном порядке.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15. ЗАЩИТНЫЕ Л</w:t>
      </w:r>
      <w:r>
        <w:t>ЕСА И ОСОБО ЗАЩИТНЫЕ УЧАСТКИ ЛЕСОВ</w:t>
      </w:r>
    </w:p>
    <w:p w:rsidR="00470560" w:rsidRDefault="005E1485">
      <w:pPr>
        <w:pStyle w:val="ConsPlusTitle0"/>
        <w:jc w:val="center"/>
      </w:pPr>
      <w:r>
        <w:t>(СТАТЬИ 102 - 107)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Утратила силу с 1 июля 2019 года. - Федеральный закон от 27.12.2018 N 538-ФЗ.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16. ЭКСПЛУАТАЦИОННЫЕ ЛЕСА, РЕЗЕРВНЫЕ ЛЕСА</w:t>
      </w:r>
    </w:p>
    <w:p w:rsidR="00470560" w:rsidRDefault="005E1485">
      <w:pPr>
        <w:pStyle w:val="ConsPlusTitle0"/>
        <w:jc w:val="center"/>
      </w:pPr>
      <w:r>
        <w:t>(СТАТЬИ 108 - 109)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Утратила силу с 1 июля 2019 года. - Федеральный закон </w:t>
      </w:r>
      <w:r>
        <w:t>от 27.12.2018 N 538-ФЗ.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17. ЗАЩИТНЫЕ ЛЕСА, ЭКСПЛУАТАЦИОННЫЕ ЛЕСА, РЕЗЕРВНЫЕ</w:t>
      </w:r>
    </w:p>
    <w:p w:rsidR="00470560" w:rsidRDefault="005E1485">
      <w:pPr>
        <w:pStyle w:val="ConsPlusTitle0"/>
        <w:jc w:val="center"/>
      </w:pPr>
      <w:r>
        <w:t>ЛЕСА, ОСОБО ЗАЩИТНЫЕ УЧАСТКИ ЛЕСОВ</w:t>
      </w:r>
    </w:p>
    <w:p w:rsidR="00470560" w:rsidRDefault="00470560">
      <w:pPr>
        <w:pStyle w:val="ConsPlusNormal0"/>
        <w:jc w:val="center"/>
      </w:pPr>
    </w:p>
    <w:p w:rsidR="00470560" w:rsidRDefault="005E1485">
      <w:pPr>
        <w:pStyle w:val="ConsPlusNormal0"/>
        <w:jc w:val="center"/>
      </w:pPr>
      <w:r>
        <w:t>(введена Федеральным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240" w:name="P2691"/>
      <w:bookmarkEnd w:id="240"/>
      <w:r>
        <w:t>Статья 110. Общие положения о защитных лесах, эксплуатационных лесах, резервных лесах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Защитные леса, эксплуатационные леса, резервные леса подлежат освоению в целях, предусмотренных </w:t>
      </w:r>
      <w:hyperlink w:anchor="P165" w:tooltip="Статья 12. Освоение лесов">
        <w:r>
          <w:rPr>
            <w:color w:val="0000FF"/>
          </w:rPr>
          <w:t>статьей 12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Отнесение лесов к защитным лесам, эксплуатационным лесам, резервным лесам и исключение их из состава защитных лесов, эксплуатационных лесов, резервных лесов, </w:t>
      </w:r>
      <w:r>
        <w:lastRenderedPageBreak/>
        <w:t>установл</w:t>
      </w:r>
      <w:r>
        <w:t xml:space="preserve">ение и изменение границ земель, на которых располагаются такие леса, осуществляются решениями органов государственной власти в пределах их полномочий, определенных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статьями 81</w:t>
        </w:r>
      </w:hyperlink>
      <w:r>
        <w:t xml:space="preserve"> и </w:t>
      </w:r>
      <w:hyperlink w:anchor="P2098" w:tooltip="Статья 82. Полномочия органов государственной власти субъектов Российской Федерации в области лесных отношений">
        <w:r>
          <w:rPr>
            <w:color w:val="0000FF"/>
          </w:rPr>
          <w:t>82</w:t>
        </w:r>
      </w:hyperlink>
      <w:r>
        <w:t xml:space="preserve"> настоящего Кодекса, в порядке, уста</w:t>
      </w:r>
      <w:r>
        <w:t>новленном лесоустроительной инструкцией.</w:t>
      </w:r>
    </w:p>
    <w:p w:rsidR="00470560" w:rsidRDefault="005E1485">
      <w:pPr>
        <w:pStyle w:val="ConsPlusNormal0"/>
        <w:jc w:val="both"/>
      </w:pPr>
      <w:r>
        <w:t>(в ред. Федерального закона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Обязательным приложением к решению об отнесении лесов к защитным лесам, эксплуатационным лесам, резервным лесам является подготовленное в соответствии со </w:t>
      </w:r>
      <w:hyperlink w:anchor="P1594" w:tooltip="Статья 68.2. Проектирование эксплуатационных лесов, защитных лесов, резервных лесов, особо защитных участков лесов и определение местоположения границ земель, на которых расположены такие леса и участки лесов">
        <w:r>
          <w:rPr>
            <w:color w:val="0000FF"/>
          </w:rPr>
          <w:t>статьей 68.2</w:t>
        </w:r>
      </w:hyperlink>
      <w:r>
        <w:t xml:space="preserve"> настоящ</w:t>
      </w:r>
      <w:r>
        <w:t>его Кодекса графическое описание местоположения границ земель, на которых расположены защитные леса, эксплуатационные леса, резервные леса, включающее в себя перечень координат характерных точек границ таких земель.</w:t>
      </w:r>
    </w:p>
    <w:p w:rsidR="00470560" w:rsidRDefault="005E1485">
      <w:pPr>
        <w:pStyle w:val="ConsPlusNormal0"/>
        <w:jc w:val="both"/>
      </w:pPr>
      <w:r>
        <w:t>(часть 3 в ред. Федерального закона от 0</w:t>
      </w:r>
      <w:r>
        <w:t>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111. Защитные леса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К защитным лесам относятся леса, которые являются природными объектами, имеющими особо ценное значение, и в отношении которых устанавливается особый пр</w:t>
      </w:r>
      <w:r>
        <w:t>авовой режим использования, охраны, защиты, воспроизводства лесов.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Выделяются следующие категории защитных лесов: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леса, расположенные на особо охраняемых природных территориях;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леса, расположенные в водоохранных зонах;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леса, выполняющие функции</w:t>
      </w:r>
      <w:r>
        <w:t xml:space="preserve"> защиты природных и иных объектов;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ценные леса;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городские леса.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Утратил силу. - Федеральный закон от 24.07.2023 N 343-ФЗ.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Виды использования лесов, допустимые к осуществлению в защитных лесах, расположенных на землях лесного фонда, определяются</w:t>
      </w:r>
      <w:r>
        <w:t xml:space="preserve"> лесохозяйственными регламентами лесничеств.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Виды использования лесов, допустимые к осуществлению в защитных лесах, расположенных на землях, не относящихся к землям лесного фонда, определяются федеральными органами исполнительной власти в соответствии с</w:t>
      </w:r>
      <w:r>
        <w:t xml:space="preserve">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В защитных лесах запрещается осуществление деятельности, несовместимой с их целевым назначением и полезными функциями.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7. Запрещается изменение целевого назначения лесных участков, на которых расположены защитные леса, за исключение</w:t>
      </w:r>
      <w:r>
        <w:t>м случаев, предусмотренных федеральными законами.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111.1. Особенности осуществления рубок лесных насаждений и заготовки древесины в защитных лесах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24.07.2023 N 343-ФЗ)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Осуществление рубок лесных насаждений допускается в защитных лесах, если иное не установлено настоящим Кодексом, другими федеральными законами.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Сплошные рубки лесных насаждений в защитных лесах запрещаются, за исключением случаев, предусмотренных </w:t>
      </w:r>
      <w:hyperlink w:anchor="P295" w:tooltip="6. В защитных лесах предусмотренные частью 5 настоящей статьи выборочные рубки и сплошные рубки деревьев, кустарников, лиан допускаются в случаях, если строительство, реконструкция, капитальный ремонт и эксплуатация объектов капитального строительства, не связ">
        <w:r>
          <w:rPr>
            <w:color w:val="0000FF"/>
          </w:rPr>
          <w:t>частью 6 статьи 21</w:t>
        </w:r>
      </w:hyperlink>
      <w:r>
        <w:t xml:space="preserve"> настоящего Кодекса, и случаев, если выборочные рубки не обеспечивают замену лесных насаждений, утрачивающих свои средообразующие, водоохранные, санитарно-гигиенические, оздоровительные и иные полезные фу</w:t>
      </w:r>
      <w:r>
        <w:t>нкции, на лесные насаждения, обеспечивающие сохранение целевого назначения защитных лесов и выполняемых ими полезных функций, если иное не установлено настоящим Кодексом.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Заготовка древесины допускается в защитных лесах, если проведение сплошных и выбор</w:t>
      </w:r>
      <w:r>
        <w:t>очных рубок не запрещено или не ограничено в соответствии с законодательством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При заготовке древесины в защитных лесах допускается создание объектов лесной инфраструктуры, в том числе лесных дорог, перечень которых утверждается Пра</w:t>
      </w:r>
      <w:r>
        <w:t xml:space="preserve">вительством Российской Федерации в соответствии с </w:t>
      </w:r>
      <w:hyperlink w:anchor="P213" w:tooltip="5. Перечень объектов лесной инфраструктуры утверждается Правительством Российской Федерации для защитных лесов, эксплуатационных лесов, резервных лесов, а порядок проектирования, создания, содержания и эксплуатации таких объектов - уполномоченным федеральным о">
        <w:r>
          <w:rPr>
            <w:color w:val="0000FF"/>
          </w:rPr>
          <w:t>частью 5 статьи 13</w:t>
        </w:r>
      </w:hyperlink>
      <w:r>
        <w:t xml:space="preserve"> настоящего Кодекса.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112. Леса, расположенные на особо охраняемых природных территориях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К лесам, расположенным на особо охраняемых природных территориях, относятся леса, расположенные на территориях государственных природных заповедников, национальных парков, природных парков, памятников природы, государственных природных заказников и на и</w:t>
      </w:r>
      <w:r>
        <w:t>ных установленных федеральными законами особо охраняемых природных территориях.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 лесах, расположенных на территориях государственных природных заповедников, запрещается проведение рубок лесных насаждений на лесных участках, на которых исключается любое</w:t>
      </w:r>
      <w:r>
        <w:t xml:space="preserve"> вмешательство человека в природные процессы. На иных лесных участках, если это не противоречит правовому режиму особой охраны территорий государственных природных заповедников, допускается проведение выборочных рубок лесных насаждений в целях обеспечения </w:t>
      </w:r>
      <w:r>
        <w:t>функционирования государственных природных заповедников и жизнедеятельности проживающих в их пределах граждан.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В лесах, расположенных на территориях национальных парков, природных парков и государственных природных заказников, запрещается проведение спл</w:t>
      </w:r>
      <w:r>
        <w:t>ошных рубок лесных насаждений, если иное не предусмотрено правовым режимом функциональных зон, установленных в границах этих особо охраняемых природных территорий в соответствии с Федеральным законом от 14 марта 1995 года N 33-ФЗ "Об особо охраняемых приро</w:t>
      </w:r>
      <w:r>
        <w:t>дных территориях".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В лесах, расположенных на особо охраняемых природных территориях, запрещается использование химических препаратов, обладающих токсичным, канцерогенным или мутагенным воздействием (далее - токсичные химические препараты).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</w:t>
      </w:r>
      <w:r>
        <w:t xml:space="preserve">Особенности использования, охраны, защиты, воспроизводства лесов, расположенных на особо охраняемых природных территориях, устанавливаются уполномоченным федеральным </w:t>
      </w:r>
      <w:r>
        <w:lastRenderedPageBreak/>
        <w:t>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113. Леса, расположенные в водоохранных зонах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</w:t>
      </w:r>
      <w:r>
        <w:t>дена Федеральным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 01.09.2026 в абз. 1 ст. 113 вносятся изменения (ФЗ от 07.07.2025 N 205-ФЗ).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 xml:space="preserve">В лесах, расположенных в водоохранных зонах, установленных в соответствии с водным </w:t>
      </w:r>
      <w:r>
        <w:t>законодательством, запрещаются: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использование токсичных химических препаратов;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ведение сельского хозяйства, за исключением сенокошения, пчеловодства и товарной аквакультуры (товарного рыбоводства);</w:t>
      </w:r>
    </w:p>
    <w:p w:rsidR="00470560" w:rsidRDefault="005E1485">
      <w:pPr>
        <w:pStyle w:val="ConsPlusNormal0"/>
        <w:jc w:val="both"/>
      </w:pPr>
      <w:r>
        <w:t>(в ред. Федерального закона от 02.07.2021 N 301-ФЗ)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создание и эксплуатация лесных плантаций;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строительство и эксплуатация объектов капитального строительства, за исключением велосипедных, велопешеходных, пешеходных и беговых дорожек, лыжных и роллерных трасс, если такие объекты являются объектами кап</w:t>
      </w:r>
      <w:r>
        <w:t>итального строительства, линейных объектов, гидротехнических сооружений и объектов, необходимых для геологического изучения, разведки и добычи нефти и природного газа.</w:t>
      </w:r>
    </w:p>
    <w:p w:rsidR="00470560" w:rsidRDefault="005E1485">
      <w:pPr>
        <w:pStyle w:val="ConsPlusNormal0"/>
        <w:jc w:val="both"/>
      </w:pPr>
      <w:r>
        <w:t>(в ред. Федеральных законов от 02.07.2021 N 301-ФЗ, от 04.08.2023 N 486-ФЗ)</w:t>
      </w:r>
    </w:p>
    <w:p w:rsidR="00470560" w:rsidRDefault="00470560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</w:t>
            </w:r>
            <w:r>
              <w:rPr>
                <w:color w:val="392C69"/>
              </w:rPr>
              <w:t>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 01.09.2026 ст. 113 дополняется ч. 2 (ФЗ от 07.07.2025 N 205-ФЗ).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Title0"/>
        <w:spacing w:before="300"/>
        <w:ind w:firstLine="540"/>
        <w:jc w:val="both"/>
        <w:outlineLvl w:val="1"/>
      </w:pPr>
      <w:bookmarkStart w:id="241" w:name="P2753"/>
      <w:bookmarkEnd w:id="241"/>
      <w:r>
        <w:t>Статья 114. Леса, выполняющие функции защиты природных и иных объектов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К лесам, выполняющим функции защиты природных и иных объектов, относятся: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леса, расположенные в первом и втором поясах зон санитарной охраны источников питьевого и хозяйственно-бытового водоснабжения (леса, расположенные в границах соответствующих по</w:t>
      </w:r>
      <w:r>
        <w:t>ясов зон санитарной охраны источников питьевого и хозяйственно-бытового водоснабжения, установленных в соответствии с требованиями законодательства в области обеспечения санитарно-эпидемиологического благополучия населения);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леса, расположенные в защитн</w:t>
      </w:r>
      <w:r>
        <w:t>ых полосах лесов (леса, расположенные в границах полос отвода железных дорог и придорожных полос автомобильных дорог, установленных в соответствии с законодательством Российской Федерации о железнодорожном транспорте, законодательством об автомобильных дор</w:t>
      </w:r>
      <w:r>
        <w:t>огах и о дорожной деятельности);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42" w:name="P2760"/>
      <w:bookmarkEnd w:id="242"/>
      <w:r>
        <w:t xml:space="preserve">3) леса, расположенные в зеленых зонах (леса, расположенные на землях лесного фонда и </w:t>
      </w:r>
      <w:r>
        <w:lastRenderedPageBreak/>
        <w:t>землях иных категорий, выделяемые в целях обеспечения защиты населения от воздействия неблагоприятных явлений природного и техногенного п</w:t>
      </w:r>
      <w:r>
        <w:t>роисхождения, сохранения и восстановления окружающей среды);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43" w:name="P2761"/>
      <w:bookmarkEnd w:id="243"/>
      <w:r>
        <w:t>4) леса, расположенные в лесопарковых зонах (леса, расположенные на землях лесного фонда и землях иных категорий, используемые в целях организации отдыха населения, сохранения санитарно-гигиениче</w:t>
      </w:r>
      <w:r>
        <w:t>ской, оздоровительной функций и эстетической ценности природных ландшафтов);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леса, расположенные в границах лечебно-оздоровительных местностей, курортов и курортных регионов, а также в границах округов санитарной (горно-санитарной) охраны природных лечебных ресурсов.</w:t>
      </w:r>
    </w:p>
    <w:p w:rsidR="00470560" w:rsidRDefault="005E1485">
      <w:pPr>
        <w:pStyle w:val="ConsPlusNormal0"/>
        <w:jc w:val="both"/>
      </w:pPr>
      <w:r>
        <w:t>(п. 5 в ред. Федерального закона от 04.08.2023 N 469-ФЗ)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В </w:t>
      </w:r>
      <w:r>
        <w:t>лесах, расположенных в лесопарковых зонах, запрещаются: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44" w:name="P2765"/>
      <w:bookmarkEnd w:id="244"/>
      <w:r>
        <w:t>1) использование токсичных химических препаратов;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осуществление видов деятельности в сфере охотничьего хозяйства;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ведение сельского хозяйства;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45" w:name="P2768"/>
      <w:bookmarkEnd w:id="245"/>
      <w:r>
        <w:t>4) разведка и добыча полезных ископаемых;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</w:t>
            </w:r>
            <w:r>
              <w:rPr>
                <w:color w:val="392C69"/>
              </w:rPr>
              <w:t>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 01.09.2026 в п. 5 ч. 2 ст. 114 вносятся изменения (ФЗ от 07.07.2025 N 205-ФЗ).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До 01.01.2028 в лесах, расположенных в лесопарковых зонах, допускается прокладка бестраншейным способом подземных газопроводов газораспределительной сети на условиях, указанных ст. 8.5 ФЗ от 04.12.2006 N 201-ФЗ.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>5) строительство объектов капитального стр</w:t>
      </w:r>
      <w:r>
        <w:t>оительства, за исключением велосипедных, велопешеходных, пешеходных и беговых дорожек, лыжных и роллерных трасс, если такие объекты являются объектами капитального строительства, и гидротехнических сооружений.</w:t>
      </w:r>
    </w:p>
    <w:p w:rsidR="00470560" w:rsidRDefault="005E1485">
      <w:pPr>
        <w:pStyle w:val="ConsPlusNormal0"/>
        <w:jc w:val="both"/>
      </w:pPr>
      <w:r>
        <w:t xml:space="preserve">(в ред. Федеральных законов от 02.07.2021 </w:t>
      </w:r>
      <w:r>
        <w:t>N 301-ФЗ, от 04.08.2023 N 486-ФЗ)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46" w:name="P2775"/>
      <w:bookmarkEnd w:id="246"/>
      <w:r>
        <w:t>3. В целях охраны лесов, расположенных в лесопарковых зонах, допускается возведение ограждений на землях, на которых располагаются такие леса.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В лесах, расположенных в зеленых зонах, запрещаются: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виды деятельности, п</w:t>
      </w:r>
      <w:r>
        <w:t xml:space="preserve">редусмотренные </w:t>
      </w:r>
      <w:hyperlink w:anchor="P2765" w:tooltip="1) использование токсичных химических препаратов;">
        <w:r>
          <w:rPr>
            <w:color w:val="0000FF"/>
          </w:rPr>
          <w:t>пунктами 1</w:t>
        </w:r>
      </w:hyperlink>
      <w:r>
        <w:t xml:space="preserve"> и </w:t>
      </w:r>
      <w:hyperlink w:anchor="P2768" w:tooltip="4) разведка и добыча полезных ископаемых;">
        <w:r>
          <w:rPr>
            <w:color w:val="0000FF"/>
          </w:rPr>
          <w:t>4 части 2</w:t>
        </w:r>
      </w:hyperlink>
      <w:r>
        <w:t xml:space="preserve"> настоящей статьи;</w:t>
      </w:r>
    </w:p>
    <w:p w:rsidR="00470560" w:rsidRDefault="005E1485">
      <w:pPr>
        <w:pStyle w:val="ConsPlusNormal0"/>
        <w:jc w:val="both"/>
      </w:pPr>
      <w:r>
        <w:t xml:space="preserve">(в ред. Федерального закона от 11.06.2021 </w:t>
      </w:r>
      <w:r>
        <w:t>N 209-ФЗ)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ведение сельского хозяйства, за исключением сенокошения и пчеловодства, а также возведение изгородей в целях сенокошения и пчеловодства;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 01.09.2026 в п. 3 ч. 4 ст. 114 вносятся изменения (ФЗ</w:t>
            </w:r>
            <w:r>
              <w:rPr>
                <w:color w:val="392C69"/>
              </w:rPr>
              <w:t xml:space="preserve"> от 07.07.2025 N 205-ФЗ).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>3) строительство и эксплуатация объектов капитального строительства, за исключением гидротехнических сооружений, линий связи, линий электропередачи, подземных трубопроводов;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осуществление видов деятельности в сфере охотничьего хозяйства, если осуществление указанных видов деятельности влечет за собой проведение рубок лесных насаждений или создание объектов охотничьей инфраструктуры.</w:t>
      </w:r>
    </w:p>
    <w:p w:rsidR="00470560" w:rsidRDefault="005E1485">
      <w:pPr>
        <w:pStyle w:val="ConsPlusNormal0"/>
        <w:jc w:val="both"/>
      </w:pPr>
      <w:r>
        <w:t>(п. 4 введен Федеральным законом от 11.06</w:t>
      </w:r>
      <w:r>
        <w:t>.2021 N 209-ФЗ)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Ч. 5 ст. 114 не применяется при отнесении лесопарковых и зеленых зон к зеленому фонду; при переводе земель лесных поселков, военных городков в земли населенных пунктов; при приведении государственного лесного реестра в соответствие с ЕГРН (ФЗ от 04.12.2006</w:t>
            </w:r>
            <w:r>
              <w:rPr>
                <w:color w:val="392C69"/>
              </w:rPr>
              <w:t xml:space="preserve"> N 201-ФЗ).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 xml:space="preserve">5. Изменение границ земель, на которых располагаются леса, указанные в </w:t>
      </w:r>
      <w:hyperlink w:anchor="P2760" w:tooltip="3) леса, расположенные в зеленых зонах (леса, расположенные на землях лесного фонда и землях иных категорий, выделяемые в целях обеспечения защиты населения от воздействия неблагоприятных явлений природного и техногенного происхождения, сохранения и восстановл">
        <w:r>
          <w:rPr>
            <w:color w:val="0000FF"/>
          </w:rPr>
          <w:t>пунктах 3</w:t>
        </w:r>
      </w:hyperlink>
      <w:r>
        <w:t xml:space="preserve"> и </w:t>
      </w:r>
      <w:hyperlink w:anchor="P2761" w:tooltip="4) леса, расположенные в лесопарковых зонах (леса, расположенные на землях лесного фонда и землях иных категорий, используемые в целях организации отдыха населения, сохранения санитарно-гигиенической, оздоровительной функций и эстетической ценности природных л">
        <w:r>
          <w:rPr>
            <w:color w:val="0000FF"/>
          </w:rPr>
          <w:t>4 части 1</w:t>
        </w:r>
      </w:hyperlink>
      <w:r>
        <w:t xml:space="preserve"> настоящей статьи, которое может привести к уменьшению площади таких земел</w:t>
      </w:r>
      <w:r>
        <w:t>ь, не допускается.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6. Порядок определения функциональных зон в лесах, расположенных в лесопарковых зонах, порядок изменения границ земель, на которых располагаются леса, указанные в </w:t>
      </w:r>
      <w:hyperlink w:anchor="P2760" w:tooltip="3) леса, расположенные в зеленых зонах (леса, расположенные на землях лесного фонда и землях иных категорий, выделяемые в целях обеспечения защиты населения от воздействия неблагоприятных явлений природного и техногенного происхождения, сохранения и восстановл">
        <w:r>
          <w:rPr>
            <w:color w:val="0000FF"/>
          </w:rPr>
          <w:t>пунктах 3</w:t>
        </w:r>
      </w:hyperlink>
      <w:r>
        <w:t xml:space="preserve"> и </w:t>
      </w:r>
      <w:hyperlink w:anchor="P2761" w:tooltip="4) леса, расположенные в лесопарковых зонах (леса, расположенные на землях лесного фонда и землях иных категорий, используемые в целях организации отдыха населения, сохранения санитарно-гигиенической, оздоровительной функций и эстетической ценности природных л">
        <w:r>
          <w:rPr>
            <w:color w:val="0000FF"/>
          </w:rPr>
          <w:t>4 части 1</w:t>
        </w:r>
      </w:hyperlink>
      <w:r>
        <w:t xml:space="preserve"> настоящей статьи, определяются Правительством Российской Федерации.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115. Ценные леса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К ценным лесам относятся леса, имеющие уникальный породный состав лесных насаждений, выполняющие важные защитные функции в сложных природных условиях, имеющие исключительное научное или историко-культурное значение: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государственные защитные лесные по</w:t>
      </w:r>
      <w:r>
        <w:t>лосы (леса линейного типа, искусственно созданные в лесостепных, степных зонах, зонах полупустынь и пустынь, выполняющие климаторегулирующие, почвозащитные, противоэрозионные и водорегулирующие функции);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противоэрозионные леса (леса, предназначенные для</w:t>
      </w:r>
      <w:r>
        <w:t xml:space="preserve"> охраны земель от эрозии);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пустынные, полупустынные леса (леса, расположенные в зоне полупустынь и пустынь, выполняющие защитные функции);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лесостепные леса (леса, расположенные в степной зоне, лесостепной зоне, выполняющие защитные функции);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лесот</w:t>
      </w:r>
      <w:r>
        <w:t>ундровые леса (леса, расположенные в неблагоприятных природно-климатических условиях на границе с тундрой, выполняющие защитные и климаторегулирующие функции);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6) горные леса (леса, расположенные в зоне горного Северного Кавказа и горного Крыма, в </w:t>
      </w:r>
      <w:r>
        <w:lastRenderedPageBreak/>
        <w:t>Южно-Сиб</w:t>
      </w:r>
      <w:r>
        <w:t>ирской горной зоне, в иных горных местностях на границе с верхней безлесной частью горных вершин и хребтов (малолесные горные территории), имеющие защитное и противоэрозионное значение);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7) леса, имеющие научное или историко-культурное значение (леса, расп</w:t>
      </w:r>
      <w:r>
        <w:t>оложенные на землях историко-культурного назначения и в зонах охраны объектов культурного наследия, леса, являющиеся объектами исследований генетических качеств деревьев, кустарников и лиан (генетические резерваты), образцами достижений лесохозяйственной н</w:t>
      </w:r>
      <w:r>
        <w:t>ауки и практики, а также уникальные по продуктивности леса);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8) леса, расположенные в орехово-промысловых зонах (леса, являющиеся сырьевой базой для заготовки кедровых орехов);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9) лесные плодовые насаждения (леса, в составе которых произрастают ценные плод</w:t>
      </w:r>
      <w:r>
        <w:t>ово-ягодные и орехоплодные породы деревьев и кустарников);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10) ленточные боры (леса, исторически сформировавшиеся в жестких почвенно-климатических условиях среди безлесных степных, полупустынных и пустынных пространств, имеющие важное климаторегулирующее, </w:t>
      </w:r>
      <w:r>
        <w:t>почвозащитное и водоохранное значение);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11) запретные полосы лесов, расположенные вдоль водных объектов (леса, примыкающие непосредственно к руслу реки или берегу другого водного объекта, а при безлесной пойме - к пойме реки, выполняющие водорегулирующие ф</w:t>
      </w:r>
      <w:r>
        <w:t>ункции);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12) нерестоохранные полосы лесов.</w:t>
      </w:r>
    </w:p>
    <w:p w:rsidR="00470560" w:rsidRDefault="005E1485">
      <w:pPr>
        <w:pStyle w:val="ConsPlusNormal0"/>
        <w:jc w:val="both"/>
      </w:pPr>
      <w:r>
        <w:t>(п. 12 в ред. Федерального закона от 30.12.2021 N 445-ФЗ)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 ценных лесах запрещаются строительство и эксплуатация объектов капитального строительства, за исключением велосипедных, велопешеходных, пешеходных и б</w:t>
      </w:r>
      <w:r>
        <w:t>еговых дорожек, лыжных и роллерных трасс, если такие объекты являются объектами капитального строительства, линейных объектов и гидротехнических сооружений.</w:t>
      </w:r>
    </w:p>
    <w:p w:rsidR="00470560" w:rsidRDefault="005E1485">
      <w:pPr>
        <w:pStyle w:val="ConsPlusNormal0"/>
        <w:jc w:val="both"/>
      </w:pPr>
      <w:r>
        <w:t>(в ред. Федеральных законов от 02.07.2021 N 301-ФЗ, от 04.08.2023 N 486-ФЗ)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3. В запретных полосах </w:t>
      </w:r>
      <w:r>
        <w:t>лесов, расположенных вдоль водных объектов, запрещаются строительство и эксплуатация объектов капитального строительства, за исключением линейных объектов, гидротехнических сооружений и объектов, необходимых для геологического изучения, разведки и добычи н</w:t>
      </w:r>
      <w:r>
        <w:t>ефти и природного газа.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В лесах, расположенных в орехово-промысловых зонах, запрещается заготовка древесины.</w:t>
      </w:r>
    </w:p>
    <w:p w:rsidR="00470560" w:rsidRDefault="00470560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 01.09.2026 ст. 115 дополняется ч. 5 (ФЗ от 07.07.2025 N 205-ФЗ).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Title0"/>
        <w:spacing w:before="300"/>
        <w:ind w:firstLine="540"/>
        <w:jc w:val="both"/>
        <w:outlineLvl w:val="1"/>
      </w:pPr>
      <w:r>
        <w:t>Статья 116. Городские леса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К городским лесам относятся леса, расположенные на землях населенных пунктов в пределах одного муниципального образования.</w:t>
      </w:r>
    </w:p>
    <w:p w:rsidR="00470560" w:rsidRDefault="005E1485">
      <w:pPr>
        <w:pStyle w:val="ConsPlusNormal0"/>
        <w:jc w:val="both"/>
      </w:pPr>
      <w:r>
        <w:lastRenderedPageBreak/>
        <w:t>(в ред. Федерального закона от 02.07.2021 N 304-ФЗ)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 городских лесах запрещаются: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использование токсичных химических препаратов;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осуществление видов деятельности в сфере охотничьего хозяйства;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ведение сельского хозяйства;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разведка и добыча полезных ископаемых;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строительство объектов капитального строительства, за исключением велосипедных, велопешеходных, пешеходных и беговых дорожек, лыжных и роллерных трасс, если такие объекты являются объектами капитального строительства, и гидротехнических сооружений.</w:t>
      </w:r>
    </w:p>
    <w:p w:rsidR="00470560" w:rsidRDefault="005E1485">
      <w:pPr>
        <w:pStyle w:val="ConsPlusNormal0"/>
        <w:jc w:val="both"/>
      </w:pPr>
      <w:r>
        <w:t>(в р</w:t>
      </w:r>
      <w:r>
        <w:t>ед. Федеральных законов от 02.07.2021 N 301-ФЗ, от 04.08.2023 N 486-ФЗ)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Изменение границ земель, на которых располагаются городские леса, которое может привести к уменьшению их площади, не допускается.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117. Эксплуатационные леса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</w:t>
      </w:r>
      <w:r>
        <w:t>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К эксплуатационным лесам относятся леса, которые подлежат освоению в целях, предусмотренных </w:t>
      </w:r>
      <w:hyperlink w:anchor="P170" w:tooltip="3. Эксплуатационные леса подлежат освоению в целях устойчивого, максимально эффективного получения высококачественной древесины и других лесных ресурсов, продукции их переработки с обеспечением сохранения полезных функций лесов.">
        <w:r>
          <w:rPr>
            <w:color w:val="0000FF"/>
          </w:rPr>
          <w:t>частью 3 статьи 12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В эксплуатационных лесах допускается осуществление всех видов использования</w:t>
      </w:r>
      <w:r>
        <w:t xml:space="preserve"> лесов, предусмотренных </w:t>
      </w:r>
      <w:hyperlink w:anchor="P437" w:tooltip="Статья 25. Виды использования лесов">
        <w:r>
          <w:rPr>
            <w:color w:val="0000FF"/>
          </w:rPr>
          <w:t>статьей 25</w:t>
        </w:r>
      </w:hyperlink>
      <w:r>
        <w:t xml:space="preserve"> настоящего Кодекса.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r>
        <w:t>Статья 118. Резервные леса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К резервным лесам относятся леса, в которых в т</w:t>
      </w:r>
      <w:r>
        <w:t>ечение двадцати лет не планируется осуществлять заготовку древесины, за исключением заготовки древесины гражданами для собственных нужд.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2. В резервных лесах допускается осуществление видов использования лесов, предусмотренных </w:t>
      </w:r>
      <w:hyperlink w:anchor="P437" w:tooltip="Статья 25. Виды использования лесов">
        <w:r>
          <w:rPr>
            <w:color w:val="0000FF"/>
          </w:rPr>
          <w:t>статьей 25</w:t>
        </w:r>
      </w:hyperlink>
      <w:r>
        <w:t xml:space="preserve"> настоящего Кодекса, без проведения рубок лесных насаждений, за исключением случая, предусмотренного </w:t>
      </w:r>
      <w:hyperlink w:anchor="P2843" w:tooltip="3. Допускается проведение рубок лесных насаждений при использовании резервных лесов в целях геологического изучения недр (за исключением случая, предусмотренного частью 3 статьи 43 настоящего Кодекса), в целях осуществления изыскательской деятельности (за искл">
        <w:r>
          <w:rPr>
            <w:color w:val="0000FF"/>
          </w:rPr>
          <w:t>частью 3</w:t>
        </w:r>
      </w:hyperlink>
      <w:r>
        <w:t xml:space="preserve"> настоящей статьи.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47" w:name="P2843"/>
      <w:bookmarkEnd w:id="247"/>
      <w:r>
        <w:t xml:space="preserve">3. Допускается проведение рубок лесных насаждений при использовании резервных лесов в целях геологического изучения недр (за исключением случая, предусмотренного </w:t>
      </w:r>
      <w:hyperlink w:anchor="P666" w:tooltip="3. Допускается использование лесов в целях осуществления геологического изучения недр без предоставления лесного участка, установления сервитута, если выполнение работ в указанных целях не влечет за собой проведение рубок лесных насаждений или строительство об">
        <w:r>
          <w:rPr>
            <w:color w:val="0000FF"/>
          </w:rPr>
          <w:t>частью 3 статьи 43</w:t>
        </w:r>
      </w:hyperlink>
      <w:r>
        <w:t xml:space="preserve"> настоящего Кодекса), в целях осуществл</w:t>
      </w:r>
      <w:r>
        <w:t xml:space="preserve">ения изыскательской деятельности (за исключением случая, предусмотренного </w:t>
      </w:r>
      <w:hyperlink w:anchor="P678" w:tooltip="3. Допускается использование лесов для осуществления изыскательской деятельности без предоставления лесного участка, установления сервитута, если осуществление изыскательской деятельности не влечет за собой проведение рубок лесных насаждений, на основании разр">
        <w:r>
          <w:rPr>
            <w:color w:val="0000FF"/>
          </w:rPr>
          <w:t>частью 3 статьи 43.1</w:t>
        </w:r>
      </w:hyperlink>
      <w:r>
        <w:t xml:space="preserve"> настоящего Кодекса), а также при использовании резервных лесов в целях заготовки древесины гражданами для собственных нужд.</w:t>
      </w:r>
    </w:p>
    <w:p w:rsidR="00470560" w:rsidRDefault="005E1485">
      <w:pPr>
        <w:pStyle w:val="ConsPlusNormal0"/>
        <w:jc w:val="both"/>
      </w:pPr>
      <w:r>
        <w:t>(в ред. Федерального закона от 25.12.2023 N 676-ФЗ)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ind w:firstLine="540"/>
        <w:jc w:val="both"/>
        <w:outlineLvl w:val="1"/>
      </w:pPr>
      <w:bookmarkStart w:id="248" w:name="P2846"/>
      <w:bookmarkEnd w:id="248"/>
      <w:r>
        <w:t>Статья 119. Особо защитные участки лесов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Особо защитные участки лесов могут быть выделены в защитных лесах, эксплуатационных лесах и резервных ле</w:t>
      </w:r>
      <w:r>
        <w:t>сах.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К особо защитным участкам лесов относятся: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берегозащитные, почвозащитные участки лесов, расположенных вдоль водных объектов, склонов оврагов;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опушки лесов, граничащие с безлесными пространствами;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49" w:name="P2854"/>
      <w:bookmarkEnd w:id="249"/>
      <w:r>
        <w:t>3) лесосеменные плантации, постоянные лесосеме</w:t>
      </w:r>
      <w:r>
        <w:t>нные участки и другие объекты лесного семеноводства, используемые в целях производства (выращивания, сбора) семян лесных растений, саженцев, сеянцев лесных древесных пород, а также сохранения генофонда и изучения наследственных свойств лесных растений;</w:t>
      </w:r>
    </w:p>
    <w:p w:rsidR="00470560" w:rsidRDefault="005E1485">
      <w:pPr>
        <w:pStyle w:val="ConsPlusNormal0"/>
        <w:jc w:val="both"/>
      </w:pPr>
      <w:r>
        <w:t xml:space="preserve">(в </w:t>
      </w:r>
      <w:r>
        <w:t>ред. Федерального закона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заповедные лесные участки;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участки лесов с наличием реликтовых и эндемичных растений;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6) места обитания редких и находящихся под угрозой исчезновения диких животных;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7) объекты природного наследия;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8) </w:t>
      </w:r>
      <w:r>
        <w:t>другие особо защитные участки лесов, предусмотренные лесоустроительной инструкцией.</w:t>
      </w:r>
    </w:p>
    <w:p w:rsidR="00470560" w:rsidRDefault="005E1485">
      <w:pPr>
        <w:pStyle w:val="ConsPlusNormal0"/>
        <w:spacing w:before="240"/>
        <w:ind w:firstLine="540"/>
        <w:jc w:val="both"/>
      </w:pPr>
      <w:bookmarkStart w:id="250" w:name="P2861"/>
      <w:bookmarkEnd w:id="250"/>
      <w:r>
        <w:t>3. На заповедных лесных участках запрещаются: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1) проведение рубок лесных насаждений;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2) использование токсичных химических препаратов;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3) ведение сельского хозяйства;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4) разведка и добыча полезных ископаемых;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5) строительство и эксплуатация объектов капитального строительства.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4. На особо защитных участках лесов, за исключением указанных в </w:t>
      </w:r>
      <w:hyperlink w:anchor="P2861" w:tooltip="3. На заповедных лесных участках запрещаются:">
        <w:r>
          <w:rPr>
            <w:color w:val="0000FF"/>
          </w:rPr>
          <w:t>ча</w:t>
        </w:r>
        <w:r>
          <w:rPr>
            <w:color w:val="0000FF"/>
          </w:rPr>
          <w:t>сти 3</w:t>
        </w:r>
      </w:hyperlink>
      <w:r>
        <w:t xml:space="preserve"> настоящей статьи, запрещаются: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1) проведение сплошных рубок лесных насаждений, за исключением случаев, предусмотренных </w:t>
      </w:r>
      <w:hyperlink w:anchor="P295" w:tooltip="6. В защитных лесах предусмотренные частью 5 настоящей статьи выборочные рубки и сплошные рубки деревьев, кустарников, лиан допускаются в случаях, если строительство, реконструкция, капитальный ремонт и эксплуатация объектов капитального строительства, не связ">
        <w:r>
          <w:rPr>
            <w:color w:val="0000FF"/>
          </w:rPr>
          <w:t>частью 6 статьи 21</w:t>
        </w:r>
      </w:hyperlink>
      <w:r>
        <w:t xml:space="preserve"> настоящего Кодекса, и случаев, если выборочные рубки не обеспечивают замену лесных насаждений, утрачивающих свои средообразующие, водоохранные, санитарно-гигиенические, оздоровительные и иные полезные ф</w:t>
      </w:r>
      <w:r>
        <w:t>ункции, на лесные насаждения, обеспечивающие сохранение целевого назначения защитных лесов и выполняемых ими полезных функций;</w:t>
      </w:r>
    </w:p>
    <w:p w:rsidR="00470560" w:rsidRDefault="005E1485">
      <w:pPr>
        <w:pStyle w:val="ConsPlusNormal0"/>
        <w:jc w:val="both"/>
      </w:pPr>
      <w:r>
        <w:t>(в ред. Федерального закона от 02.07.2021 N 301-ФЗ)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lastRenderedPageBreak/>
        <w:t>2) ведение сельского хозяйства, за исключением сенокошения, пчеловодства и то</w:t>
      </w:r>
      <w:r>
        <w:t>варной аквакультуры (товарного рыбоводства);</w:t>
      </w:r>
    </w:p>
    <w:p w:rsidR="00470560" w:rsidRDefault="005E1485">
      <w:pPr>
        <w:pStyle w:val="ConsPlusNormal0"/>
        <w:jc w:val="both"/>
      </w:pPr>
      <w:r>
        <w:t>(в ред. Федерального закона от 02.07.2021 N 301-ФЗ)</w:t>
      </w:r>
    </w:p>
    <w:p w:rsidR="00470560" w:rsidRDefault="0047056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 01.09.2026 в п. 3 ч. 4 ст. 119 вносятся изменения (ФЗ от 07.07.2025 N 205-ФЗ).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Normal0"/>
        <w:spacing w:before="300"/>
        <w:ind w:firstLine="540"/>
        <w:jc w:val="both"/>
      </w:pPr>
      <w:r>
        <w:t>3) строительство и эксплуатация объектов капитального строительства, за исключением линейных объектов и гидротехнических сооружений.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5. На особо защитных участках лесов проведение выборочных рубок допускается только в целях вырубки погибших и поврежденных </w:t>
      </w:r>
      <w:r>
        <w:t xml:space="preserve">лесных насаждений, а на особо защитных участках лесов, предусмотренных </w:t>
      </w:r>
      <w:hyperlink w:anchor="P2854" w:tooltip="3) лесосеменные плантации, постоянные лесосеменные участки и другие объекты лесного семеноводства, используемые в целях производства (выращивания, сбора) семян лесных растений, саженцев, сеянцев лесных древесных пород, а также сохранения генофонда и изучения н">
        <w:r>
          <w:rPr>
            <w:color w:val="0000FF"/>
          </w:rPr>
          <w:t>пунктом 3 части 2</w:t>
        </w:r>
      </w:hyperlink>
      <w:r>
        <w:t xml:space="preserve"> настоящей статьи, допускается также уход за лесными насаждениями.</w:t>
      </w:r>
    </w:p>
    <w:p w:rsidR="00470560" w:rsidRDefault="005E1485">
      <w:pPr>
        <w:pStyle w:val="ConsPlusNormal0"/>
        <w:jc w:val="both"/>
      </w:pPr>
      <w:r>
        <w:t>(в ред. Федерального закона от 26.12.2024 N 491-ФЗ)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6. На особо</w:t>
      </w:r>
      <w:r>
        <w:t xml:space="preserve"> защитных участках лесов запрещается осуществление деятельности, несовместимой с их целевым назначением и полезными функциями.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 xml:space="preserve">7. Выделение и упразднение особо защитных участков лесов, установление и изменение границ земель, на которых располагаются особо </w:t>
      </w:r>
      <w:r>
        <w:t xml:space="preserve">защитные участки лесов, осуществляются решениями уполномоченного федерального органа исполнительной власти в соответствии со </w:t>
      </w:r>
      <w:hyperlink w:anchor="P2037" w:tooltip="Статья 81. Полномочия органов государственной власти Российской Федерации в области лесных отношений">
        <w:r>
          <w:rPr>
            <w:color w:val="0000FF"/>
          </w:rPr>
          <w:t>статьей 81</w:t>
        </w:r>
      </w:hyperlink>
      <w:r>
        <w:t xml:space="preserve"> настоящего Кодекса в порядке, установленном лесоустроительной инструкцией, утвержденной в соответствии с </w:t>
      </w:r>
      <w:hyperlink w:anchor="P1535" w:tooltip="1. Лесоустройство проводится в соответствии с правилами, установленными лесоустроительной инструкцией, предусмотренной частью 10 статьи 19 настоящего Кодекса.">
        <w:r>
          <w:rPr>
            <w:color w:val="0000FF"/>
          </w:rPr>
          <w:t>частью 2 статьи 67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8. Обязательным приложением к решению о выделении особо защитных участков лесов является графическое описание местоположения границ таких земель, включающее в себ</w:t>
      </w:r>
      <w:r>
        <w:t>я перечень географических координат характерных точек границ таких земель или перечень координат этих точек в системе координат, установленной для ведения Единого государственного реестра недвижимости в соответствии с Федеральным законом от 13 июля 2015 го</w:t>
      </w:r>
      <w:r>
        <w:t>да N 218-ФЗ "О государственной регистрации недвижимости".</w:t>
      </w:r>
    </w:p>
    <w:p w:rsidR="00470560" w:rsidRDefault="005E1485">
      <w:pPr>
        <w:pStyle w:val="ConsPlusNormal0"/>
        <w:jc w:val="both"/>
      </w:pPr>
      <w:r>
        <w:t>(в ред. Федерального закона от 02.07.2021 N 304-ФЗ)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Title0"/>
        <w:jc w:val="center"/>
        <w:outlineLvl w:val="0"/>
      </w:pPr>
      <w:r>
        <w:t>Глава 18. ЛЕСА, РАСПОЛОЖЕННЫЕ НА ЗЕМЛЯХ, НЕ ОТНОСЯЩИХСЯ</w:t>
      </w:r>
    </w:p>
    <w:p w:rsidR="00470560" w:rsidRDefault="005E1485">
      <w:pPr>
        <w:pStyle w:val="ConsPlusTitle0"/>
        <w:jc w:val="center"/>
      </w:pPr>
      <w:r>
        <w:t>К ЗЕМЛЯМ ЛЕСНОГО ФОНДА</w:t>
      </w:r>
    </w:p>
    <w:p w:rsidR="00470560" w:rsidRDefault="00470560">
      <w:pPr>
        <w:pStyle w:val="ConsPlusNormal0"/>
        <w:jc w:val="center"/>
      </w:pPr>
    </w:p>
    <w:p w:rsidR="00470560" w:rsidRDefault="005E1485">
      <w:pPr>
        <w:pStyle w:val="ConsPlusNormal0"/>
        <w:jc w:val="center"/>
      </w:pPr>
      <w:r>
        <w:t>(введена Федеральным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Ст. 120 применяется с учетом особенностей, установленных ст. 9 Федерального закона от 01.04.2020 N 69-ФЗ (Распоряжение Правительства РФ от 21.09.2022 N 2724-р).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Title0"/>
        <w:spacing w:before="300"/>
        <w:ind w:firstLine="540"/>
        <w:jc w:val="both"/>
        <w:outlineLvl w:val="1"/>
      </w:pPr>
      <w:bookmarkStart w:id="251" w:name="P2889"/>
      <w:bookmarkEnd w:id="251"/>
      <w:r>
        <w:t>Статья 120. Общие положения о лесах, расположенных на землях, не относящихся к землям лесного фонда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 xml:space="preserve">1. Использование, охрана, защита, воспроизводство лесов, расположенных на землях, не </w:t>
      </w:r>
      <w:r>
        <w:lastRenderedPageBreak/>
        <w:t>относящихся к зе</w:t>
      </w:r>
      <w:r>
        <w:t>млям лесного фонда, осуществляются в соответствии с целевым назначением таких земель.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Защитные леса, расположенные на землях, не относящихся к землям лесного фонда, признаются объектами охраны окружающей среды, охрана которых осуществляется в соответств</w:t>
      </w:r>
      <w:r>
        <w:t>ии с законодательством Российской Федерации в области охраны окружающей среды, если иное не установлено настоящим Кодексом.</w:t>
      </w:r>
    </w:p>
    <w:p w:rsidR="00470560" w:rsidRDefault="00470560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Ст. 121 применяется с учетом особенностей, установленных ст. 9</w:t>
            </w:r>
            <w:r>
              <w:rPr>
                <w:color w:val="392C69"/>
              </w:rPr>
              <w:t xml:space="preserve"> Федерального закона от 01.04.2020 N 69-ФЗ (Распоряжение Правительства РФ от 21.09.2022 N 2724-р).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Title0"/>
        <w:spacing w:before="300"/>
        <w:ind w:firstLine="540"/>
        <w:jc w:val="both"/>
        <w:outlineLvl w:val="1"/>
      </w:pPr>
      <w:r>
        <w:t>Статья 121. Леса, расположенные на землях обороны и безопасности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На землях обороны и безопасности могут располагаться леса, которые подлежат освоению с соблюдением целевого назначения таких земель.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Для использования лесов, расположенных на землях обороны и безопасности, создаются военные лесничества в соответствии</w:t>
      </w:r>
      <w:r>
        <w:t xml:space="preserve"> со </w:t>
      </w:r>
      <w:hyperlink w:anchor="P326" w:tooltip="Статья 23. Лесничества">
        <w:r>
          <w:rPr>
            <w:color w:val="0000FF"/>
          </w:rPr>
          <w:t>статьей 23</w:t>
        </w:r>
      </w:hyperlink>
      <w:r>
        <w:t xml:space="preserve"> настоящего Кодекса.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Особенности использования, охраны, защиты, воспроизводства лесов, расположенных на землях обороны и безопасности, устанавливаются Правительством Российской Федерации.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4. После завершения использования лесов, расположенных на землях обороны и безопасност</w:t>
      </w:r>
      <w:r>
        <w:t>и, земли, на которых расположены такие леса, подлежат рекультивации (в случае, если проведение рекультивации требуется в соответствии с законодательством Российской Федерации) и переводу в состав земель лесного фонда.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5. Строительство, реконструкция и эксп</w:t>
      </w:r>
      <w:r>
        <w:t>луатация объектов капитального строительства, возведение и эксплуатация некапитальных строений, сооружений в лесах, расположенных на землях обороны и безопасности, осуществляются в соответствии с правовым режимом земель обороны и безопасности.</w:t>
      </w:r>
    </w:p>
    <w:p w:rsidR="00470560" w:rsidRDefault="005E1485">
      <w:pPr>
        <w:pStyle w:val="ConsPlusNormal0"/>
        <w:jc w:val="both"/>
      </w:pPr>
      <w:r>
        <w:t>(часть 5 вве</w:t>
      </w:r>
      <w:r>
        <w:t>дена Федеральным законом от 02.07.2021 N 301-ФЗ)</w:t>
      </w:r>
    </w:p>
    <w:p w:rsidR="00470560" w:rsidRDefault="00470560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Ст. 122 применяется с учетом особенностей, установленных ст. 9 Федерального закона от 01.04.2020 N 69-ФЗ (Распоряжение Правительства РФ от 21.09.2022 N 2724-р).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Title0"/>
        <w:spacing w:before="300"/>
        <w:ind w:firstLine="540"/>
        <w:jc w:val="both"/>
        <w:outlineLvl w:val="1"/>
      </w:pPr>
      <w:r>
        <w:t>Статья 122. Леса, расположенные на землях населенных пунктов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На землях населенных пунктов могут располагаться леса, в том числе городские леса и другие защитные леса.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Использование, охрана, защит</w:t>
      </w:r>
      <w:r>
        <w:t xml:space="preserve">а, воспроизводство лесов, расположенных на землях </w:t>
      </w:r>
      <w:r>
        <w:lastRenderedPageBreak/>
        <w:t>населенных пунктов, осуществляются в соответствии с настоящим Кодексом и другими федеральными законами.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3. Особенности использования, охраны, защиты, воспроизводства лесов, расположенных на землях населенны</w:t>
      </w:r>
      <w:r>
        <w:t>х пунктов, устанавливаются уполномоченным федеральным органом исполнительной власти.</w:t>
      </w:r>
    </w:p>
    <w:p w:rsidR="00470560" w:rsidRDefault="00470560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47056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0560" w:rsidRDefault="005E1485">
            <w:pPr>
              <w:pStyle w:val="ConsPlusNormal0"/>
              <w:jc w:val="both"/>
            </w:pPr>
            <w:r>
              <w:rPr>
                <w:color w:val="392C69"/>
              </w:rPr>
              <w:t>Ст. 123 применяется с учетом особенностей, установленных ст. 9 Федерального закона от 01.04.2020 N 69-ФЗ (Распоряжение</w:t>
            </w:r>
            <w:r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560" w:rsidRDefault="00470560">
            <w:pPr>
              <w:pStyle w:val="ConsPlusNormal0"/>
            </w:pPr>
          </w:p>
        </w:tc>
      </w:tr>
    </w:tbl>
    <w:p w:rsidR="00470560" w:rsidRDefault="005E1485">
      <w:pPr>
        <w:pStyle w:val="ConsPlusTitle0"/>
        <w:spacing w:before="300"/>
        <w:ind w:firstLine="540"/>
        <w:jc w:val="both"/>
        <w:outlineLvl w:val="1"/>
      </w:pPr>
      <w:bookmarkStart w:id="252" w:name="P2921"/>
      <w:bookmarkEnd w:id="252"/>
      <w:r>
        <w:t>Статья 123. Леса, расположенные на землях сельскохозяйственного назначения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(введена Федеральным законом от 27.12.2018 N 538-ФЗ)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ind w:firstLine="540"/>
        <w:jc w:val="both"/>
      </w:pPr>
      <w:r>
        <w:t>1. На землях сельскохозяйственного назначения могут располагаться леса, которые подлежат освоению с соблюдением целевого назначения таких земель.</w:t>
      </w:r>
    </w:p>
    <w:p w:rsidR="00470560" w:rsidRDefault="005E1485">
      <w:pPr>
        <w:pStyle w:val="ConsPlusNormal0"/>
        <w:spacing w:before="240"/>
        <w:ind w:firstLine="540"/>
        <w:jc w:val="both"/>
      </w:pPr>
      <w:r>
        <w:t>2. Особенности использования, охраны, защиты, воспроизводства лесов, расположенных на землях сельскохозяйствен</w:t>
      </w:r>
      <w:r>
        <w:t>ного назначения, устанавливаются Правительством Российской Федерации.</w:t>
      </w:r>
    </w:p>
    <w:p w:rsidR="00470560" w:rsidRDefault="00470560">
      <w:pPr>
        <w:pStyle w:val="ConsPlusNormal0"/>
        <w:ind w:firstLine="540"/>
        <w:jc w:val="both"/>
      </w:pPr>
    </w:p>
    <w:p w:rsidR="00470560" w:rsidRDefault="005E1485">
      <w:pPr>
        <w:pStyle w:val="ConsPlusNormal0"/>
        <w:jc w:val="right"/>
      </w:pPr>
      <w:r>
        <w:t>Президент</w:t>
      </w:r>
    </w:p>
    <w:p w:rsidR="00470560" w:rsidRDefault="005E1485">
      <w:pPr>
        <w:pStyle w:val="ConsPlusNormal0"/>
        <w:jc w:val="right"/>
      </w:pPr>
      <w:r>
        <w:t>Российской Федерации</w:t>
      </w:r>
    </w:p>
    <w:p w:rsidR="00470560" w:rsidRDefault="005E1485">
      <w:pPr>
        <w:pStyle w:val="ConsPlusNormal0"/>
        <w:jc w:val="right"/>
      </w:pPr>
      <w:r>
        <w:t>В.ПУТИН</w:t>
      </w:r>
    </w:p>
    <w:p w:rsidR="00470560" w:rsidRDefault="005E1485">
      <w:pPr>
        <w:pStyle w:val="ConsPlusNormal0"/>
      </w:pPr>
      <w:r>
        <w:t>Москва, Кремль</w:t>
      </w:r>
    </w:p>
    <w:p w:rsidR="00470560" w:rsidRDefault="005E1485">
      <w:pPr>
        <w:pStyle w:val="ConsPlusNormal0"/>
        <w:spacing w:before="240"/>
      </w:pPr>
      <w:r>
        <w:t>4 декабря 2006 года</w:t>
      </w:r>
    </w:p>
    <w:p w:rsidR="00470560" w:rsidRDefault="005E1485">
      <w:pPr>
        <w:pStyle w:val="ConsPlusNormal0"/>
        <w:spacing w:before="240"/>
      </w:pPr>
      <w:r>
        <w:t>N 200-ФЗ</w:t>
      </w:r>
    </w:p>
    <w:p w:rsidR="00470560" w:rsidRDefault="00470560">
      <w:pPr>
        <w:pStyle w:val="ConsPlusNormal0"/>
      </w:pPr>
    </w:p>
    <w:p w:rsidR="00470560" w:rsidRDefault="00470560">
      <w:pPr>
        <w:pStyle w:val="ConsPlusNormal0"/>
      </w:pPr>
    </w:p>
    <w:p w:rsidR="00470560" w:rsidRDefault="0047056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470560" w:rsidSect="00C7384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566" w:bottom="1440" w:left="1133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485" w:rsidRDefault="005E1485">
      <w:r>
        <w:separator/>
      </w:r>
    </w:p>
  </w:endnote>
  <w:endnote w:type="continuationSeparator" w:id="0">
    <w:p w:rsidR="005E1485" w:rsidRDefault="005E1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560" w:rsidRDefault="0047056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69"/>
      <w:gridCol w:w="3470"/>
      <w:gridCol w:w="3368"/>
    </w:tblGrid>
    <w:tr w:rsidR="00470560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470560" w:rsidRDefault="005E1485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70560" w:rsidRDefault="005E1485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70560" w:rsidRDefault="005E1485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865F55">
            <w:rPr>
              <w:rFonts w:ascii="Tahoma" w:hAnsi="Tahoma" w:cs="Tahoma"/>
              <w:noProof/>
            </w:rPr>
            <w:t>4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865F55">
            <w:rPr>
              <w:rFonts w:ascii="Tahoma" w:hAnsi="Tahoma" w:cs="Tahoma"/>
              <w:noProof/>
            </w:rPr>
            <w:t>152</w:t>
          </w:r>
          <w:r>
            <w:fldChar w:fldCharType="end"/>
          </w:r>
        </w:p>
      </w:tc>
    </w:tr>
  </w:tbl>
  <w:p w:rsidR="00470560" w:rsidRDefault="005E1485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560" w:rsidRDefault="0047056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470560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470560" w:rsidRDefault="005E1485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70560" w:rsidRDefault="005E1485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70560" w:rsidRDefault="005E1485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C7384C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C7384C">
            <w:rPr>
              <w:rFonts w:ascii="Tahoma" w:hAnsi="Tahoma" w:cs="Tahoma"/>
              <w:noProof/>
            </w:rPr>
            <w:t>60</w:t>
          </w:r>
          <w:r>
            <w:fldChar w:fldCharType="end"/>
          </w:r>
        </w:p>
      </w:tc>
    </w:tr>
  </w:tbl>
  <w:p w:rsidR="00470560" w:rsidRDefault="005E1485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485" w:rsidRDefault="005E1485">
      <w:r>
        <w:separator/>
      </w:r>
    </w:p>
  </w:footnote>
  <w:footnote w:type="continuationSeparator" w:id="0">
    <w:p w:rsidR="005E1485" w:rsidRDefault="005E1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560" w:rsidRPr="00C7384C" w:rsidRDefault="00470560" w:rsidP="00C738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560" w:rsidRPr="00C7384C" w:rsidRDefault="00470560" w:rsidP="00C738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560"/>
    <w:rsid w:val="00470560"/>
    <w:rsid w:val="005E1485"/>
    <w:rsid w:val="00865F55"/>
    <w:rsid w:val="00C7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6D5775-31A3-41EC-8599-AD9D60242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C738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384C"/>
  </w:style>
  <w:style w:type="paragraph" w:styleId="a5">
    <w:name w:val="footer"/>
    <w:basedOn w:val="a"/>
    <w:link w:val="a6"/>
    <w:uiPriority w:val="99"/>
    <w:unhideWhenUsed/>
    <w:rsid w:val="00C738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3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152</Pages>
  <Words>75458</Words>
  <Characters>430112</Characters>
  <Application>Microsoft Office Word</Application>
  <DocSecurity>0</DocSecurity>
  <Lines>3584</Lines>
  <Paragraphs>1009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"Лесной кодекс Российской Федерации" от 04.12.2006 N 200-ФЗ
(ред. от 29.12.2025)
(с изм. и доп., вступ. в силу с 01.07.2026)</vt:lpstr>
    </vt:vector>
  </TitlesOfParts>
  <Company>КонсультантПлюс Версия 4025.00.30</Company>
  <LinksUpToDate>false</LinksUpToDate>
  <CharactersWithSpaces>504561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"Лесной кодекс Российской Федерации" от 04.12.2006 N 200-ФЗ
(ред. от 29.12.2025)
(с изм. и доп., вступ. в силу с 01.07.2026)</dc:title>
  <dc:creator>Юзеева Екатерина Вадимовна</dc:creator>
  <cp:lastModifiedBy>Юзеева Екатерина Вадимовна</cp:lastModifiedBy>
  <cp:revision>3</cp:revision>
  <dcterms:created xsi:type="dcterms:W3CDTF">2026-01-22T07:30:00Z</dcterms:created>
  <dcterms:modified xsi:type="dcterms:W3CDTF">2026-01-22T07:30:00Z</dcterms:modified>
</cp:coreProperties>
</file>